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"/>
        <w:gridCol w:w="1697"/>
        <w:gridCol w:w="1505"/>
        <w:gridCol w:w="1558"/>
        <w:gridCol w:w="3233"/>
      </w:tblGrid>
      <w:tr w:rsidR="009839BA" w:rsidRPr="009839BA" w14:paraId="454F1ECF" w14:textId="77777777" w:rsidTr="00B21F34">
        <w:trPr>
          <w:trHeight w:val="1587"/>
        </w:trPr>
        <w:tc>
          <w:tcPr>
            <w:tcW w:w="3287" w:type="dxa"/>
            <w:gridSpan w:val="2"/>
            <w:tcBorders>
              <w:top w:val="double" w:sz="6" w:space="0" w:color="999999"/>
              <w:left w:val="double" w:sz="6" w:space="0" w:color="999999"/>
              <w:bottom w:val="single" w:sz="6" w:space="0" w:color="99999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8CE5DA" w14:textId="77777777" w:rsidR="009839BA" w:rsidRPr="009839BA" w:rsidRDefault="009839BA" w:rsidP="00A42B7E">
            <w:pPr>
              <w:pStyle w:val="1"/>
              <w:jc w:val="center"/>
            </w:pPr>
            <w:r w:rsidRPr="009839BA">
              <w:rPr>
                <w:noProof/>
              </w:rPr>
              <w:drawing>
                <wp:inline distT="0" distB="0" distL="0" distR="0" wp14:anchorId="3287955C" wp14:editId="1679BECB">
                  <wp:extent cx="1889125" cy="391795"/>
                  <wp:effectExtent l="0" t="0" r="0" b="8255"/>
                  <wp:docPr id="1" name="그림 1" descr="EMB00004e7032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394815944" descr="EMB00004e70326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125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gridSpan w:val="3"/>
            <w:tcBorders>
              <w:top w:val="double" w:sz="6" w:space="0" w:color="999999"/>
              <w:left w:val="nil"/>
              <w:bottom w:val="sing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5ACC97" w14:textId="77777777" w:rsidR="00B21F34" w:rsidRDefault="009839BA" w:rsidP="00B21F34">
            <w:pPr>
              <w:snapToGrid w:val="0"/>
              <w:spacing w:after="0" w:line="500" w:lineRule="exact"/>
              <w:ind w:left="200"/>
              <w:textAlignment w:val="baseline"/>
              <w:rPr>
                <w:rFonts w:ascii="맑은 고딕" w:eastAsia="맑은 고딕" w:hAnsi="맑은 고딕" w:cs="굴림"/>
                <w:b/>
                <w:bCs/>
                <w:color w:val="7F7F7F"/>
                <w:kern w:val="0"/>
                <w:sz w:val="26"/>
                <w:szCs w:val="26"/>
              </w:rPr>
            </w:pPr>
            <w:proofErr w:type="spellStart"/>
            <w:r w:rsidRPr="009839BA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데이터융복합</w:t>
            </w:r>
            <w:proofErr w:type="spellEnd"/>
            <w:r w:rsidR="00D4202B">
              <w:rPr>
                <w:rFonts w:ascii="Calibri" w:eastAsia="맑은 고딕" w:hAnsi="Calibri" w:cs="Calibri"/>
                <w:b/>
                <w:bCs/>
                <w:color w:val="7F7F7F"/>
                <w:kern w:val="0"/>
                <w:sz w:val="26"/>
                <w:szCs w:val="26"/>
              </w:rPr>
              <w:t>∙</w:t>
            </w:r>
            <w:r w:rsidRPr="009839BA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소비자리서치 전문 연구기관</w:t>
            </w:r>
          </w:p>
          <w:p w14:paraId="27678204" w14:textId="77777777" w:rsidR="00B21F34" w:rsidRDefault="009839BA" w:rsidP="00B21F34">
            <w:pPr>
              <w:snapToGrid w:val="0"/>
              <w:spacing w:after="0" w:line="500" w:lineRule="exact"/>
              <w:ind w:left="200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>컨슈머인사이트 보도자료</w:t>
            </w:r>
          </w:p>
          <w:p w14:paraId="48F3A008" w14:textId="7B312E03" w:rsidR="009839BA" w:rsidRPr="009839BA" w:rsidRDefault="009839BA" w:rsidP="00B21F34">
            <w:pPr>
              <w:snapToGrid w:val="0"/>
              <w:spacing w:after="0" w:line="500" w:lineRule="exact"/>
              <w:ind w:left="198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(Telecom Report `22-</w:t>
            </w:r>
            <w:r w:rsidR="00044D4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10</w:t>
            </w: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)</w:t>
            </w:r>
          </w:p>
        </w:tc>
      </w:tr>
      <w:tr w:rsidR="009839BA" w:rsidRPr="009839BA" w14:paraId="7B0A094D" w14:textId="77777777" w:rsidTr="00B21F34">
        <w:trPr>
          <w:trHeight w:val="454"/>
        </w:trPr>
        <w:tc>
          <w:tcPr>
            <w:tcW w:w="1590" w:type="dxa"/>
            <w:tcBorders>
              <w:top w:val="single" w:sz="6" w:space="0" w:color="999999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075DC51E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기관</w:t>
            </w:r>
          </w:p>
        </w:tc>
        <w:tc>
          <w:tcPr>
            <w:tcW w:w="3202" w:type="dxa"/>
            <w:gridSpan w:val="2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5FC22D" w14:textId="77777777" w:rsidR="009839BA" w:rsidRPr="009839BA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컨슈머인사이트</w:t>
            </w:r>
          </w:p>
        </w:tc>
        <w:tc>
          <w:tcPr>
            <w:tcW w:w="1558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7BA90D9D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3232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7C3500" w14:textId="77777777" w:rsidR="009839BA" w:rsidRPr="009839BA" w:rsidRDefault="009839BA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parkkh@consumerinsight.kr</w:t>
            </w:r>
          </w:p>
        </w:tc>
      </w:tr>
      <w:tr w:rsidR="009839BA" w:rsidRPr="009839BA" w14:paraId="591589F0" w14:textId="77777777" w:rsidTr="00B21F34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4B13DA0A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문의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A09044" w14:textId="77777777" w:rsidR="009839BA" w:rsidRPr="009839BA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박경희 본부장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51CB6A5A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323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BBDCE2" w14:textId="77777777" w:rsidR="009839BA" w:rsidRPr="009839BA" w:rsidRDefault="009839BA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02) 6004-7619</w:t>
            </w:r>
          </w:p>
        </w:tc>
      </w:tr>
      <w:tr w:rsidR="009839BA" w:rsidRPr="009839BA" w14:paraId="36FB0695" w14:textId="77777777" w:rsidTr="00B21F34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2A59B31A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배포일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38AA09" w14:textId="352BA2DD" w:rsidR="009839BA" w:rsidRPr="009839BA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2022년 </w:t>
            </w:r>
            <w:r w:rsidR="00044D40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10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월 </w:t>
            </w:r>
            <w:r w:rsidR="00044D40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17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일(</w:t>
            </w:r>
            <w:r w:rsidR="00707E1E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월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) 배포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6EE000F2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매수</w:t>
            </w:r>
          </w:p>
        </w:tc>
        <w:tc>
          <w:tcPr>
            <w:tcW w:w="3232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91306A" w14:textId="0ADCECD4" w:rsidR="009839BA" w:rsidRPr="009839BA" w:rsidRDefault="00FC10F3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3</w:t>
            </w:r>
            <w:r w:rsidR="009839BA"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</w:t>
            </w:r>
          </w:p>
        </w:tc>
      </w:tr>
    </w:tbl>
    <w:p w14:paraId="5738652F" w14:textId="77777777" w:rsidR="009839BA" w:rsidRDefault="009839BA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tbl>
      <w:tblPr>
        <w:tblW w:w="9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"/>
        <w:gridCol w:w="8858"/>
        <w:gridCol w:w="397"/>
      </w:tblGrid>
      <w:tr w:rsidR="00B21F34" w:rsidRPr="00B21F34" w14:paraId="43C55F17" w14:textId="77777777" w:rsidTr="002A1F75">
        <w:trPr>
          <w:trHeight w:val="1077"/>
        </w:trPr>
        <w:tc>
          <w:tcPr>
            <w:tcW w:w="303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8E9ADC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B21F34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  <w:tc>
          <w:tcPr>
            <w:tcW w:w="8858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D7BB25" w14:textId="77280D98" w:rsidR="0041702B" w:rsidRPr="000448A1" w:rsidRDefault="0041702B" w:rsidP="0041702B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4472C4" w:themeColor="accent1"/>
                <w:kern w:val="0"/>
                <w:sz w:val="22"/>
              </w:rPr>
            </w:pPr>
            <w:r w:rsidRPr="000448A1">
              <w:rPr>
                <w:rFonts w:ascii="맑은 고딕" w:eastAsia="맑은 고딕" w:hAnsi="맑은 고딕" w:cs="굴림" w:hint="eastAsia"/>
                <w:b/>
                <w:bCs/>
                <w:color w:val="4472C4" w:themeColor="accent1"/>
                <w:kern w:val="0"/>
                <w:sz w:val="22"/>
              </w:rPr>
              <w:t xml:space="preserve">■ </w:t>
            </w:r>
            <w:r w:rsidRPr="000448A1">
              <w:rPr>
                <w:rFonts w:ascii="맑은 고딕" w:eastAsia="맑은 고딕" w:hAnsi="맑은 고딕" w:cs="굴림"/>
                <w:b/>
                <w:bCs/>
                <w:color w:val="4472C4" w:themeColor="accent1"/>
                <w:kern w:val="0"/>
                <w:sz w:val="22"/>
              </w:rPr>
              <w:t xml:space="preserve">2022 </w:t>
            </w:r>
            <w:r w:rsidRPr="000448A1">
              <w:rPr>
                <w:rFonts w:ascii="맑은 고딕" w:eastAsia="맑은 고딕" w:hAnsi="맑은 고딕" w:cs="굴림" w:hint="eastAsia"/>
                <w:b/>
                <w:bCs/>
                <w:color w:val="4472C4" w:themeColor="accent1"/>
                <w:kern w:val="0"/>
                <w:sz w:val="22"/>
              </w:rPr>
              <w:t xml:space="preserve">상반기 이동통신 기획조사 리포트 </w:t>
            </w:r>
            <w:r w:rsidR="00596C98" w:rsidRPr="00596C98">
              <w:rPr>
                <w:rFonts w:ascii="맑은 고딕" w:eastAsia="맑은 고딕" w:hAnsi="맑은 고딕" w:cs="Calibri" w:hint="eastAsia"/>
                <w:b/>
                <w:bCs/>
                <w:color w:val="4472C4" w:themeColor="accent1"/>
                <w:kern w:val="0"/>
                <w:sz w:val="28"/>
              </w:rPr>
              <w:t>⑤</w:t>
            </w:r>
            <w:r w:rsidR="00BD6E71" w:rsidRPr="00A3234D">
              <w:rPr>
                <w:rFonts w:asciiTheme="majorHAnsi" w:eastAsiaTheme="majorHAnsi" w:hAnsiTheme="majorHAnsi" w:cs="Calibri"/>
                <w:b/>
                <w:bCs/>
                <w:color w:val="4472C4" w:themeColor="accent1"/>
                <w:kern w:val="0"/>
                <w:sz w:val="22"/>
              </w:rPr>
              <w:t xml:space="preserve"> </w:t>
            </w:r>
            <w:r w:rsidR="00044D40">
              <w:rPr>
                <w:rFonts w:asciiTheme="majorHAnsi" w:eastAsiaTheme="majorHAnsi" w:hAnsiTheme="majorHAnsi" w:cs="Calibri" w:hint="eastAsia"/>
                <w:b/>
                <w:bCs/>
                <w:color w:val="4472C4" w:themeColor="accent1"/>
                <w:kern w:val="0"/>
                <w:sz w:val="22"/>
              </w:rPr>
              <w:t>콘텐츠 이용률</w:t>
            </w:r>
            <w:r w:rsidR="00033AA9">
              <w:rPr>
                <w:rFonts w:asciiTheme="majorHAnsi" w:eastAsiaTheme="majorHAnsi" w:hAnsiTheme="majorHAnsi" w:cs="Calibri" w:hint="eastAsia"/>
                <w:b/>
                <w:bCs/>
                <w:color w:val="4472C4" w:themeColor="accent1"/>
                <w:kern w:val="0"/>
                <w:sz w:val="22"/>
              </w:rPr>
              <w:t xml:space="preserve"> 추이</w:t>
            </w:r>
          </w:p>
          <w:p w14:paraId="15335063" w14:textId="2EDA1DDE" w:rsidR="009A03B1" w:rsidRPr="00435710" w:rsidRDefault="00BE5061" w:rsidP="0041702B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</w:pPr>
            <w:r w:rsidRPr="00BE506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스마트폰으로</w:t>
            </w:r>
            <w:r w:rsidRPr="00BE5061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 xml:space="preserve"> 매일 하는 일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?</w:t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 xml:space="preserve"> ‘</w:t>
            </w:r>
            <w:r w:rsidR="001B6A5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영상시청</w:t>
            </w:r>
            <w:r w:rsidRPr="00BE5061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>' 뜨고 '게임'</w:t>
            </w:r>
            <w:r w:rsidR="008726D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="004E0DF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꺾여</w:t>
            </w:r>
          </w:p>
        </w:tc>
        <w:tc>
          <w:tcPr>
            <w:tcW w:w="397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9FA68D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B21F34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</w:tr>
      <w:tr w:rsidR="00B21F34" w:rsidRPr="00B21F34" w14:paraId="6A86FB6A" w14:textId="77777777" w:rsidTr="00B21F34">
        <w:trPr>
          <w:trHeight w:val="326"/>
        </w:trPr>
        <w:tc>
          <w:tcPr>
            <w:tcW w:w="303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524641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  <w:tc>
          <w:tcPr>
            <w:tcW w:w="8858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415B66" w14:textId="44885879" w:rsidR="00BE5061" w:rsidRDefault="00BE5061" w:rsidP="00A3234D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방송</w:t>
            </w:r>
            <w:r>
              <w:rPr>
                <w:rFonts w:ascii="Calibri" w:hAnsi="Calibri" w:cs="Calibri"/>
                <w:b/>
                <w:bCs/>
                <w:color w:val="000000"/>
                <w:kern w:val="0"/>
                <w:sz w:val="22"/>
              </w:rPr>
              <w:t>∙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동영상</w:t>
            </w:r>
            <w:r w:rsidR="003F7D6F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감상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,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OTT</w:t>
            </w:r>
            <w:r w:rsidR="00627F15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붐 힘입어 </w:t>
            </w:r>
            <w:r w:rsidR="00627F15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모든 연령대 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이용</w:t>
            </w:r>
            <w:r w:rsidR="00627F15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률</w:t>
            </w:r>
            <w:r w:rsidR="001B6A56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1B6A56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‘</w:t>
            </w:r>
            <w:r w:rsidR="001B6A56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최고'</w:t>
            </w:r>
          </w:p>
          <w:p w14:paraId="79605724" w14:textId="0EC15509" w:rsidR="00BE5061" w:rsidRDefault="00BE5061" w:rsidP="00A3234D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게임,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20</w:t>
            </w:r>
            <w:r w:rsidR="00423C24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, 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30</w:t>
            </w:r>
            <w:r w:rsidR="00423C24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대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이탈로 모든 콘텐츠 중 </w:t>
            </w:r>
            <w:r w:rsidR="001B6A56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나홀로 </w:t>
            </w:r>
            <w:r w:rsidR="00423C24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하락 추세</w:t>
            </w:r>
          </w:p>
          <w:p w14:paraId="46773736" w14:textId="77777777" w:rsidR="00941003" w:rsidRDefault="00627F15" w:rsidP="003F7D6F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사진촬영</w:t>
            </w:r>
            <w:r>
              <w:rPr>
                <w:rFonts w:ascii="Calibri" w:hAnsi="Calibri" w:cs="Calibri"/>
                <w:b/>
                <w:bCs/>
                <w:color w:val="000000"/>
                <w:kern w:val="0"/>
                <w:sz w:val="22"/>
              </w:rPr>
              <w:t>∙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편집 일상화</w:t>
            </w:r>
            <w:r>
              <w:rPr>
                <w:rFonts w:ascii="Calibri" w:hAnsi="Calibri" w:cs="Calibri"/>
                <w:b/>
                <w:bCs/>
                <w:color w:val="000000"/>
                <w:kern w:val="0"/>
                <w:sz w:val="22"/>
              </w:rPr>
              <w:t>…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동영상 촬영</w:t>
            </w:r>
            <w:r>
              <w:rPr>
                <w:rFonts w:ascii="Calibri" w:hAnsi="Calibri" w:cs="Calibri"/>
                <w:b/>
                <w:bCs/>
                <w:color w:val="000000"/>
                <w:kern w:val="0"/>
                <w:sz w:val="22"/>
              </w:rPr>
              <w:t>∙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편집 상승폭 가장 커</w:t>
            </w:r>
          </w:p>
          <w:p w14:paraId="7D5E0958" w14:textId="585F3FE0" w:rsidR="00F50D73" w:rsidRPr="00A3234D" w:rsidRDefault="003F7D6F" w:rsidP="00F50D73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라디오</w:t>
            </w:r>
            <w:r>
              <w:rPr>
                <w:rFonts w:ascii="Calibri" w:hAnsi="Calibri" w:cs="Calibri"/>
                <w:b/>
                <w:bCs/>
                <w:color w:val="000000"/>
                <w:kern w:val="0"/>
                <w:sz w:val="22"/>
              </w:rPr>
              <w:t>∙</w:t>
            </w:r>
            <w:r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팟캐스트</w:t>
            </w:r>
            <w:r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,</w:t>
            </w:r>
            <w:r w:rsidR="0061161B">
              <w:rPr>
                <w:rFonts w:ascii="Calibri" w:hAnsi="Calibri" w:cs="Calibri"/>
                <w:b/>
                <w:bCs/>
                <w:color w:val="000000"/>
                <w:kern w:val="0"/>
                <w:sz w:val="22"/>
              </w:rPr>
              <w:t xml:space="preserve"> e</w:t>
            </w:r>
            <w:r w:rsidR="0061161B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북</w:t>
            </w:r>
            <w:r w:rsidR="0061161B">
              <w:rPr>
                <w:rFonts w:ascii="Calibri" w:hAnsi="Calibri" w:cs="Calibri"/>
                <w:b/>
                <w:bCs/>
                <w:color w:val="000000"/>
                <w:kern w:val="0"/>
                <w:sz w:val="22"/>
              </w:rPr>
              <w:t>∙</w:t>
            </w:r>
            <w:r w:rsidR="0061161B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전자책은</w:t>
            </w:r>
            <w:r w:rsidR="0061161B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61161B" w:rsidRPr="0061161B">
              <w:rPr>
                <w:rFonts w:asciiTheme="majorHAnsi" w:eastAsiaTheme="majorHAnsi" w:hAnsiTheme="majorHAnsi" w:cs="Calibri"/>
                <w:b/>
                <w:bCs/>
                <w:color w:val="000000"/>
                <w:kern w:val="0"/>
                <w:sz w:val="22"/>
              </w:rPr>
              <w:t>40, 50</w:t>
            </w:r>
            <w:r w:rsidR="0061161B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대</w:t>
            </w:r>
            <w:r w:rsidR="0061161B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61161B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이용률이</w:t>
            </w:r>
            <w:r w:rsidR="0061161B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61161B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더</w:t>
            </w:r>
            <w:r w:rsidR="0061161B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61161B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높아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997E17" w14:textId="77777777" w:rsidR="00B21F34" w:rsidRPr="00AC0E88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</w:tbl>
    <w:p w14:paraId="3FFCF1EB" w14:textId="7D3B4E57" w:rsidR="00FA253A" w:rsidRDefault="00D63901" w:rsidP="00044D40">
      <w:pPr>
        <w:spacing w:before="120"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2"/>
        </w:rPr>
      </w:pPr>
      <w:r>
        <w:rPr>
          <w:rFonts w:ascii="맑은 고딕" w:eastAsia="맑은 고딕" w:hAnsi="맑은 고딕" w:cs="굴림"/>
          <w:noProof/>
          <w:color w:val="000000" w:themeColor="text1"/>
          <w:kern w:val="0"/>
          <w:sz w:val="22"/>
        </w:rPr>
        <w:drawing>
          <wp:inline distT="0" distB="0" distL="0" distR="0" wp14:anchorId="67394D26" wp14:editId="16554DD9">
            <wp:extent cx="6188710" cy="3615660"/>
            <wp:effectExtent l="0" t="0" r="2540" b="4445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그림1_스마트폰 기반 콘텐츠 이용률 추이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61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D6A35A" w14:textId="44C7A52B" w:rsidR="00A3234D" w:rsidRDefault="00D506A3" w:rsidP="00D506A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○ </w:t>
      </w:r>
      <w:r w:rsidR="0059717E" w:rsidRPr="0059717E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스마트폰을</w:t>
      </w:r>
      <w:r w:rsidR="0059717E" w:rsidRPr="0059717E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기반으로 한 콘텐츠 소비</w:t>
      </w:r>
      <w:r w:rsidR="008939DE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</w:t>
      </w:r>
      <w:r w:rsidR="0059717E" w:rsidRPr="0059717E">
        <w:rPr>
          <w:rFonts w:ascii="맑은 고딕" w:eastAsia="맑은 고딕" w:hAnsi="맑은 고딕" w:cs="굴림"/>
          <w:color w:val="000000" w:themeColor="text1"/>
          <w:kern w:val="0"/>
          <w:sz w:val="22"/>
        </w:rPr>
        <w:t>활동의 대세가 게임에서 방송</w:t>
      </w:r>
      <w:r w:rsidR="005D4EC1" w:rsidRPr="00EE4EF9">
        <w:rPr>
          <w:rFonts w:ascii="맑은 고딕" w:eastAsia="맑은 고딕" w:hAnsi="맑은 고딕" w:cs="굴림"/>
          <w:color w:val="000000"/>
          <w:kern w:val="0"/>
          <w:sz w:val="22"/>
        </w:rPr>
        <w:t>∙</w:t>
      </w:r>
      <w:r w:rsidR="005D4EC1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동</w:t>
      </w:r>
      <w:r w:rsidR="0059717E" w:rsidRPr="0059717E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영상으로 확연히 돌아섰다. </w:t>
      </w:r>
      <w:proofErr w:type="spellStart"/>
      <w:r w:rsidR="0059717E" w:rsidRPr="0059717E">
        <w:rPr>
          <w:rFonts w:ascii="맑은 고딕" w:eastAsia="맑은 고딕" w:hAnsi="맑은 고딕" w:cs="굴림"/>
          <w:color w:val="000000" w:themeColor="text1"/>
          <w:kern w:val="0"/>
          <w:sz w:val="22"/>
        </w:rPr>
        <w:t>온라인동영상서비스</w:t>
      </w:r>
      <w:proofErr w:type="spellEnd"/>
      <w:r w:rsidR="0059717E" w:rsidRPr="0059717E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(OTT) </w:t>
      </w:r>
      <w:r w:rsidR="005D4EC1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붐</w:t>
      </w:r>
      <w:r w:rsidR="0059717E" w:rsidRPr="0059717E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을 타고 </w:t>
      </w:r>
      <w:r w:rsidR="008939DE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방송</w:t>
      </w:r>
      <w:r w:rsidR="008939DE" w:rsidRPr="00EE4EF9">
        <w:rPr>
          <w:rFonts w:ascii="맑은 고딕" w:eastAsia="맑은 고딕" w:hAnsi="맑은 고딕" w:cs="굴림"/>
          <w:color w:val="000000"/>
          <w:kern w:val="0"/>
          <w:sz w:val="22"/>
        </w:rPr>
        <w:t>∙</w:t>
      </w:r>
      <w:r w:rsidR="008939DE">
        <w:rPr>
          <w:rFonts w:ascii="맑은 고딕" w:eastAsia="맑은 고딕" w:hAnsi="맑은 고딕" w:cs="굴림" w:hint="eastAsia"/>
          <w:color w:val="000000"/>
          <w:kern w:val="0"/>
          <w:sz w:val="22"/>
        </w:rPr>
        <w:t>동영상 모바일 시청이</w:t>
      </w:r>
      <w:r w:rsidR="008939DE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</w:t>
      </w:r>
      <w:r w:rsidR="0059717E" w:rsidRPr="0059717E">
        <w:rPr>
          <w:rFonts w:ascii="맑은 고딕" w:eastAsia="맑은 고딕" w:hAnsi="맑은 고딕" w:cs="굴림"/>
          <w:color w:val="000000" w:themeColor="text1"/>
          <w:kern w:val="0"/>
          <w:sz w:val="22"/>
        </w:rPr>
        <w:t>전연령대</w:t>
      </w:r>
      <w:r w:rsidR="005D4EC1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로 확산된</w:t>
      </w:r>
      <w:r w:rsidR="0059717E" w:rsidRPr="0059717E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덕분이다. 반면 </w:t>
      </w:r>
      <w:r w:rsidR="00E20620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모바일 </w:t>
      </w:r>
      <w:r w:rsidR="0059717E" w:rsidRPr="0059717E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게임은 </w:t>
      </w:r>
      <w:proofErr w:type="spellStart"/>
      <w:r w:rsidR="0059717E" w:rsidRPr="0059717E">
        <w:rPr>
          <w:rFonts w:ascii="맑은 고딕" w:eastAsia="맑은 고딕" w:hAnsi="맑은 고딕" w:cs="굴림"/>
          <w:color w:val="000000" w:themeColor="text1"/>
          <w:kern w:val="0"/>
          <w:sz w:val="22"/>
        </w:rPr>
        <w:t>주</w:t>
      </w:r>
      <w:r w:rsidR="0061161B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소비</w:t>
      </w:r>
      <w:r w:rsidR="0059717E" w:rsidRPr="0059717E">
        <w:rPr>
          <w:rFonts w:ascii="맑은 고딕" w:eastAsia="맑은 고딕" w:hAnsi="맑은 고딕" w:cs="굴림"/>
          <w:color w:val="000000" w:themeColor="text1"/>
          <w:kern w:val="0"/>
          <w:sz w:val="22"/>
        </w:rPr>
        <w:t>층인</w:t>
      </w:r>
      <w:proofErr w:type="spellEnd"/>
      <w:r w:rsidR="0059717E" w:rsidRPr="0059717E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20</w:t>
      </w:r>
      <w:r w:rsidR="0061161B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, </w:t>
      </w:r>
      <w:r w:rsidR="0059717E" w:rsidRPr="0059717E">
        <w:rPr>
          <w:rFonts w:ascii="맑은 고딕" w:eastAsia="맑은 고딕" w:hAnsi="맑은 고딕" w:cs="굴림"/>
          <w:color w:val="000000" w:themeColor="text1"/>
          <w:kern w:val="0"/>
          <w:sz w:val="22"/>
        </w:rPr>
        <w:t>30</w:t>
      </w:r>
      <w:r w:rsidR="0061161B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대가</w:t>
      </w:r>
      <w:r w:rsidR="0059717E" w:rsidRPr="0059717E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이탈하면서 </w:t>
      </w:r>
      <w:r w:rsidR="0061161B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유일하게 이용률이 하락 추세</w:t>
      </w:r>
      <w:r w:rsidR="0059717E" w:rsidRPr="0059717E">
        <w:rPr>
          <w:rFonts w:ascii="맑은 고딕" w:eastAsia="맑은 고딕" w:hAnsi="맑은 고딕" w:cs="굴림"/>
          <w:color w:val="000000" w:themeColor="text1"/>
          <w:kern w:val="0"/>
          <w:sz w:val="22"/>
        </w:rPr>
        <w:t>다.</w:t>
      </w:r>
      <w:r w:rsidR="00CE6520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</w:t>
      </w:r>
      <w:r w:rsidR="00CE6520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콘텐츠별 명암을 가른 것은 </w:t>
      </w:r>
      <w:r w:rsidR="0083300F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이용</w:t>
      </w:r>
      <w:r w:rsidR="00AB6A57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층의 이동이며, 그 이면에는 코로나 </w:t>
      </w:r>
      <w:proofErr w:type="spellStart"/>
      <w:r w:rsidR="00AB6A57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팬데믹</w:t>
      </w:r>
      <w:r w:rsidR="00D63901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이</w:t>
      </w:r>
      <w:proofErr w:type="spellEnd"/>
      <w:r w:rsidR="00D63901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불러온</w:t>
      </w:r>
      <w:r w:rsidR="00AB6A57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여가문화 </w:t>
      </w:r>
      <w:r w:rsidR="00AB6A57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lastRenderedPageBreak/>
        <w:t>트렌드</w:t>
      </w:r>
      <w:r w:rsidR="00D63901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의</w:t>
      </w:r>
      <w:r w:rsidR="00AB6A57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변화가 있었다.</w:t>
      </w:r>
    </w:p>
    <w:p w14:paraId="517662F2" w14:textId="57CD88F8" w:rsidR="00D506A3" w:rsidRDefault="00D506A3" w:rsidP="00EE4EF9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○ </w:t>
      </w:r>
      <w:proofErr w:type="spellStart"/>
      <w:r w:rsidR="00EE4EF9" w:rsidRPr="00EE4EF9">
        <w:rPr>
          <w:rFonts w:ascii="맑은 고딕" w:eastAsia="맑은 고딕" w:hAnsi="맑은 고딕" w:cs="굴림" w:hint="eastAsia"/>
          <w:color w:val="000000"/>
          <w:kern w:val="0"/>
          <w:sz w:val="22"/>
        </w:rPr>
        <w:t>데이터융복합·소비자리서치</w:t>
      </w:r>
      <w:proofErr w:type="spellEnd"/>
      <w:r w:rsidR="00EE4EF9" w:rsidRPr="00EE4EF9">
        <w:rPr>
          <w:rFonts w:ascii="맑은 고딕" w:eastAsia="맑은 고딕" w:hAnsi="맑은 고딕" w:cs="굴림"/>
          <w:color w:val="000000"/>
          <w:kern w:val="0"/>
          <w:sz w:val="22"/>
        </w:rPr>
        <w:t xml:space="preserve"> 전문 연구기관 </w:t>
      </w:r>
      <w:proofErr w:type="spellStart"/>
      <w:r w:rsidR="00EE4EF9" w:rsidRPr="00EE4EF9">
        <w:rPr>
          <w:rFonts w:ascii="맑은 고딕" w:eastAsia="맑은 고딕" w:hAnsi="맑은 고딕" w:cs="굴림"/>
          <w:color w:val="000000"/>
          <w:kern w:val="0"/>
          <w:sz w:val="22"/>
        </w:rPr>
        <w:t>컨슈머인사이트가</w:t>
      </w:r>
      <w:proofErr w:type="spellEnd"/>
      <w:r w:rsidR="00EE4EF9" w:rsidRPr="00EE4EF9">
        <w:rPr>
          <w:rFonts w:ascii="맑은 고딕" w:eastAsia="맑은 고딕" w:hAnsi="맑은 고딕" w:cs="굴림"/>
          <w:color w:val="000000"/>
          <w:kern w:val="0"/>
          <w:sz w:val="22"/>
        </w:rPr>
        <w:t xml:space="preserve"> 매년 2회(상·하반기 각 1회, 회당 표본 규모 약 4만명) 실시하는 ‘이동통신 기획조사’에서 </w:t>
      </w:r>
      <w:r w:rsidR="007A5E36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국내 </w:t>
      </w:r>
      <w:r w:rsidR="007A5E36">
        <w:rPr>
          <w:rFonts w:ascii="맑은 고딕" w:eastAsia="맑은 고딕" w:hAnsi="맑은 고딕" w:cs="굴림"/>
          <w:color w:val="000000"/>
          <w:kern w:val="0"/>
          <w:sz w:val="22"/>
        </w:rPr>
        <w:t>14</w:t>
      </w:r>
      <w:r w:rsidR="007A5E36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세 이상 </w:t>
      </w:r>
      <w:r w:rsidR="00EE4EF9" w:rsidRPr="00EE4EF9">
        <w:rPr>
          <w:rFonts w:ascii="맑은 고딕" w:eastAsia="맑은 고딕" w:hAnsi="맑은 고딕" w:cs="굴림"/>
          <w:color w:val="000000"/>
          <w:kern w:val="0"/>
          <w:sz w:val="22"/>
        </w:rPr>
        <w:t>스마트폰 이용자에게 7개 항목의 콘텐츠 이용 실태를 묻고 특성을 비교했다.</w:t>
      </w:r>
    </w:p>
    <w:p w14:paraId="1A71F3B7" w14:textId="77777777" w:rsidR="00EE4EF9" w:rsidRPr="00D506A3" w:rsidRDefault="00EE4EF9" w:rsidP="00EE4EF9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14:paraId="7B9040ED" w14:textId="4F8CB98C" w:rsidR="00E26177" w:rsidRPr="00AB6A57" w:rsidRDefault="00E26177" w:rsidP="006721B8">
      <w:pPr>
        <w:spacing w:before="120" w:after="0" w:line="240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>■</w:t>
      </w:r>
      <w:r w:rsidRPr="00411E90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 </w:t>
      </w:r>
      <w:r w:rsidR="00411E90" w:rsidRPr="00411E90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이용률</w:t>
      </w:r>
      <w:r w:rsidR="00F97D7A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 </w:t>
      </w:r>
      <w:proofErr w:type="gramStart"/>
      <w:r w:rsidR="00927DE1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추이 </w:t>
      </w:r>
      <w:r w:rsidR="00F97D7A">
        <w:rPr>
          <w:rFonts w:ascii="맑은 고딕" w:eastAsia="맑은 고딕" w:hAnsi="맑은 고딕" w:cs="굴림"/>
          <w:b/>
          <w:color w:val="000000"/>
          <w:kern w:val="0"/>
          <w:sz w:val="22"/>
        </w:rPr>
        <w:t>:</w:t>
      </w:r>
      <w:proofErr w:type="gramEnd"/>
      <w:r w:rsidR="00F97D7A">
        <w:rPr>
          <w:rFonts w:ascii="맑은 고딕" w:eastAsia="맑은 고딕" w:hAnsi="맑은 고딕" w:cs="굴림"/>
          <w:b/>
          <w:color w:val="000000"/>
          <w:kern w:val="0"/>
          <w:sz w:val="22"/>
        </w:rPr>
        <w:t xml:space="preserve"> </w:t>
      </w:r>
      <w:r w:rsidR="00423C24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코로나 </w:t>
      </w:r>
      <w:proofErr w:type="spellStart"/>
      <w:r w:rsidR="00423C24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비대면</w:t>
      </w:r>
      <w:proofErr w:type="spellEnd"/>
      <w:r w:rsidR="00423C24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 특수로 상승하다 작년부터 보합</w:t>
      </w:r>
      <w:r w:rsidR="00AB6A57">
        <w:rPr>
          <w:rFonts w:ascii="Calibri" w:eastAsia="맑은 고딕" w:hAnsi="Calibri" w:cs="굴림"/>
          <w:b/>
          <w:color w:val="000000"/>
          <w:kern w:val="0"/>
          <w:sz w:val="22"/>
        </w:rPr>
        <w:t>∙</w:t>
      </w:r>
      <w:r w:rsidR="00AB6A57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하락</w:t>
      </w:r>
    </w:p>
    <w:p w14:paraId="0526BCAD" w14:textId="6623FE82" w:rsidR="002C4889" w:rsidRDefault="00233A15" w:rsidP="00D51308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○ </w:t>
      </w:r>
      <w:r w:rsidR="00EE4EF9" w:rsidRPr="00EE4EF9">
        <w:rPr>
          <w:rFonts w:ascii="맑은 고딕" w:eastAsia="맑은 고딕" w:hAnsi="맑은 고딕" w:cs="굴림" w:hint="eastAsia"/>
          <w:color w:val="000000"/>
          <w:kern w:val="0"/>
          <w:sz w:val="22"/>
        </w:rPr>
        <w:t>올해</w:t>
      </w:r>
      <w:r w:rsidR="00EE4EF9" w:rsidRPr="00EE4EF9">
        <w:rPr>
          <w:rFonts w:ascii="맑은 고딕" w:eastAsia="맑은 고딕" w:hAnsi="맑은 고딕" w:cs="굴림"/>
          <w:color w:val="000000"/>
          <w:kern w:val="0"/>
          <w:sz w:val="22"/>
        </w:rPr>
        <w:t xml:space="preserve"> 상반기 조사 결과 스마트폰에서 '거의 매일' 이용하는 콘텐츠로 </w:t>
      </w:r>
      <w:bookmarkStart w:id="0" w:name="_Hlk116486574"/>
      <w:r w:rsidR="00EE4EF9" w:rsidRPr="00EE4EF9">
        <w:rPr>
          <w:rFonts w:ascii="맑은 고딕" w:eastAsia="맑은 고딕" w:hAnsi="맑은 고딕" w:cs="굴림"/>
          <w:color w:val="000000"/>
          <w:kern w:val="0"/>
          <w:sz w:val="22"/>
        </w:rPr>
        <w:t>방송∙동영상</w:t>
      </w:r>
      <w:bookmarkEnd w:id="0"/>
      <w:r w:rsidR="00EE4EF9" w:rsidRPr="00EE4EF9">
        <w:rPr>
          <w:rFonts w:ascii="맑은 고딕" w:eastAsia="맑은 고딕" w:hAnsi="맑은 고딕" w:cs="굴림"/>
          <w:color w:val="000000"/>
          <w:kern w:val="0"/>
          <w:sz w:val="22"/>
        </w:rPr>
        <w:t>을 꼽은 비율은 2명 중 1명에 가까운 45%로 1위였다. 음악이 39%로 그 다음이었고 게임, 사진촬영∙편집이 각각 32%로 동률을 이뤘다. 그 뒤로 상당한 차이를 두고 동영상촬영∙편집(15%), 라디오∙팟캐스트(14%), e북∙전자책(14%)이 자리했다</w:t>
      </w:r>
      <w:r w:rsidR="00EE4EF9" w:rsidRPr="00EE4EF9">
        <w:rPr>
          <w:rFonts w:ascii="맑은 고딕" w:eastAsia="맑은 고딕" w:hAnsi="맑은 고딕" w:cs="굴림"/>
          <w:b/>
          <w:color w:val="000000"/>
          <w:kern w:val="0"/>
          <w:sz w:val="22"/>
        </w:rPr>
        <w:t>[그림</w:t>
      </w:r>
      <w:r w:rsidR="00EE4EF9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1</w:t>
      </w:r>
      <w:r w:rsidR="00EE4EF9" w:rsidRPr="00EE4EF9">
        <w:rPr>
          <w:rFonts w:ascii="맑은 고딕" w:eastAsia="맑은 고딕" w:hAnsi="맑은 고딕" w:cs="굴림"/>
          <w:b/>
          <w:color w:val="000000"/>
          <w:kern w:val="0"/>
          <w:sz w:val="22"/>
        </w:rPr>
        <w:t>]</w:t>
      </w:r>
      <w:r w:rsidR="00EE4EF9" w:rsidRPr="00EE4EF9">
        <w:rPr>
          <w:rFonts w:ascii="맑은 고딕" w:eastAsia="맑은 고딕" w:hAnsi="맑은 고딕" w:cs="굴림"/>
          <w:color w:val="000000"/>
          <w:kern w:val="0"/>
          <w:sz w:val="22"/>
        </w:rPr>
        <w:t>.</w:t>
      </w:r>
    </w:p>
    <w:p w14:paraId="6817B16A" w14:textId="6D229E7E" w:rsidR="00E26177" w:rsidRPr="00B458C2" w:rsidRDefault="00233A15" w:rsidP="00D51308">
      <w:pPr>
        <w:spacing w:before="120" w:after="0" w:line="240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○ </w:t>
      </w:r>
      <w:r w:rsidR="00EE4EF9" w:rsidRPr="00EE4EF9">
        <w:rPr>
          <w:rFonts w:ascii="맑은 고딕" w:eastAsia="맑은 고딕" w:hAnsi="맑은 고딕" w:cs="굴림"/>
          <w:color w:val="000000"/>
          <w:kern w:val="0"/>
          <w:sz w:val="22"/>
        </w:rPr>
        <w:t xml:space="preserve">4세대(4G) 이동통신이 대중화된 2014년 이후 8년 사이 거의 대부분 콘텐츠는 이용률이 크게 늘었다. 방송∙동영상감상은 137%, 음악감상은 </w:t>
      </w:r>
      <w:r w:rsidR="005D4EC1">
        <w:rPr>
          <w:rFonts w:ascii="맑은 고딕" w:eastAsia="맑은 고딕" w:hAnsi="맑은 고딕" w:cs="굴림"/>
          <w:color w:val="000000"/>
          <w:kern w:val="0"/>
          <w:sz w:val="22"/>
        </w:rPr>
        <w:t>50</w:t>
      </w:r>
      <w:r w:rsidR="00EE4EF9" w:rsidRPr="00EE4EF9">
        <w:rPr>
          <w:rFonts w:ascii="맑은 고딕" w:eastAsia="맑은 고딕" w:hAnsi="맑은 고딕" w:cs="굴림"/>
          <w:color w:val="000000"/>
          <w:kern w:val="0"/>
          <w:sz w:val="22"/>
        </w:rPr>
        <w:t>% 늘어났고, 사진촬영∙편집 6</w:t>
      </w:r>
      <w:r w:rsidR="005D4EC1">
        <w:rPr>
          <w:rFonts w:ascii="맑은 고딕" w:eastAsia="맑은 고딕" w:hAnsi="맑은 고딕" w:cs="굴림"/>
          <w:color w:val="000000"/>
          <w:kern w:val="0"/>
          <w:sz w:val="22"/>
        </w:rPr>
        <w:t>8</w:t>
      </w:r>
      <w:r w:rsidR="00EE4EF9" w:rsidRPr="00EE4EF9">
        <w:rPr>
          <w:rFonts w:ascii="맑은 고딕" w:eastAsia="맑은 고딕" w:hAnsi="맑은 고딕" w:cs="굴림"/>
          <w:color w:val="000000"/>
          <w:kern w:val="0"/>
          <w:sz w:val="22"/>
        </w:rPr>
        <w:t>%, 동영상촬영∙편집 2</w:t>
      </w:r>
      <w:r w:rsidR="005D4EC1">
        <w:rPr>
          <w:rFonts w:ascii="맑은 고딕" w:eastAsia="맑은 고딕" w:hAnsi="맑은 고딕" w:cs="굴림"/>
          <w:color w:val="000000"/>
          <w:kern w:val="0"/>
          <w:sz w:val="22"/>
        </w:rPr>
        <w:t>00</w:t>
      </w:r>
      <w:r w:rsidR="00EE4EF9" w:rsidRPr="00EE4EF9">
        <w:rPr>
          <w:rFonts w:ascii="맑은 고딕" w:eastAsia="맑은 고딕" w:hAnsi="맑은 고딕" w:cs="굴림"/>
          <w:color w:val="000000"/>
          <w:kern w:val="0"/>
          <w:sz w:val="22"/>
        </w:rPr>
        <w:t>%, 라디오∙팟캐스트 1</w:t>
      </w:r>
      <w:r w:rsidR="005D4EC1">
        <w:rPr>
          <w:rFonts w:ascii="맑은 고딕" w:eastAsia="맑은 고딕" w:hAnsi="맑은 고딕" w:cs="굴림"/>
          <w:color w:val="000000"/>
          <w:kern w:val="0"/>
          <w:sz w:val="22"/>
        </w:rPr>
        <w:t>80</w:t>
      </w:r>
      <w:r w:rsidR="00EE4EF9" w:rsidRPr="00EE4EF9">
        <w:rPr>
          <w:rFonts w:ascii="맑은 고딕" w:eastAsia="맑은 고딕" w:hAnsi="맑은 고딕" w:cs="굴림"/>
          <w:color w:val="000000"/>
          <w:kern w:val="0"/>
          <w:sz w:val="22"/>
        </w:rPr>
        <w:t xml:space="preserve">%, </w:t>
      </w:r>
      <w:bookmarkStart w:id="1" w:name="_Hlk116486673"/>
      <w:r w:rsidR="00EE4EF9">
        <w:rPr>
          <w:rFonts w:ascii="맑은 고딕" w:eastAsia="맑은 고딕" w:hAnsi="맑은 고딕" w:cs="굴림" w:hint="eastAsia"/>
          <w:color w:val="000000"/>
          <w:kern w:val="0"/>
          <w:sz w:val="22"/>
        </w:rPr>
        <w:t>e</w:t>
      </w:r>
      <w:r w:rsidR="00EE4EF9" w:rsidRPr="00EE4EF9">
        <w:rPr>
          <w:rFonts w:ascii="맑은 고딕" w:eastAsia="맑은 고딕" w:hAnsi="맑은 고딕" w:cs="굴림"/>
          <w:color w:val="000000"/>
          <w:kern w:val="0"/>
          <w:sz w:val="22"/>
        </w:rPr>
        <w:t>북∙전자책</w:t>
      </w:r>
      <w:bookmarkEnd w:id="1"/>
      <w:r w:rsidR="00EE4EF9" w:rsidRPr="00EE4EF9">
        <w:rPr>
          <w:rFonts w:ascii="맑은 고딕" w:eastAsia="맑은 고딕" w:hAnsi="맑은 고딕" w:cs="굴림"/>
          <w:color w:val="000000"/>
          <w:kern w:val="0"/>
          <w:sz w:val="22"/>
        </w:rPr>
        <w:t xml:space="preserve"> 2</w:t>
      </w:r>
      <w:r w:rsidR="005D4EC1">
        <w:rPr>
          <w:rFonts w:ascii="맑은 고딕" w:eastAsia="맑은 고딕" w:hAnsi="맑은 고딕" w:cs="굴림"/>
          <w:color w:val="000000"/>
          <w:kern w:val="0"/>
          <w:sz w:val="22"/>
        </w:rPr>
        <w:t>50</w:t>
      </w:r>
      <w:r w:rsidR="00EE4EF9" w:rsidRPr="00EE4EF9">
        <w:rPr>
          <w:rFonts w:ascii="맑은 고딕" w:eastAsia="맑은 고딕" w:hAnsi="맑은 고딕" w:cs="굴림"/>
          <w:color w:val="000000"/>
          <w:kern w:val="0"/>
          <w:sz w:val="22"/>
        </w:rPr>
        <w:t>% 성장했다. 반면 게임은 8년동안 오히려 11% 감소해 모든 콘텐츠 중 유일하게 후퇴했다.</w:t>
      </w:r>
    </w:p>
    <w:p w14:paraId="257556F2" w14:textId="03A2700C" w:rsidR="00B458C2" w:rsidRPr="0061161B" w:rsidRDefault="00D51308" w:rsidP="00EE4EF9">
      <w:pPr>
        <w:spacing w:before="120" w:after="0" w:line="240" w:lineRule="auto"/>
        <w:ind w:leftChars="150" w:left="300"/>
        <w:textAlignment w:val="baseline"/>
        <w:rPr>
          <w:rFonts w:asciiTheme="majorHAnsi" w:eastAsiaTheme="majorHAnsi" w:hAnsiTheme="majorHAnsi" w:cs="함초롬바탕"/>
          <w:color w:val="000000"/>
          <w:kern w:val="0"/>
          <w:szCs w:val="20"/>
        </w:rPr>
      </w:pPr>
      <w:r w:rsidRPr="0061161B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 xml:space="preserve">□ </w:t>
      </w:r>
      <w:r w:rsidR="00EE4EF9" w:rsidRPr="0061161B">
        <w:rPr>
          <w:rFonts w:asciiTheme="majorHAnsi" w:eastAsiaTheme="majorHAnsi" w:hAnsiTheme="majorHAnsi" w:cs="함초롬바탕" w:hint="eastAsia"/>
          <w:color w:val="000000" w:themeColor="text1"/>
          <w:kern w:val="0"/>
          <w:szCs w:val="20"/>
        </w:rPr>
        <w:t>연도별</w:t>
      </w:r>
      <w:r w:rsidR="00EE4EF9" w:rsidRPr="0061161B">
        <w:rPr>
          <w:rFonts w:asciiTheme="majorHAnsi" w:eastAsiaTheme="majorHAnsi" w:hAnsiTheme="majorHAnsi" w:cs="함초롬바탕"/>
          <w:color w:val="000000" w:themeColor="text1"/>
          <w:kern w:val="0"/>
          <w:szCs w:val="20"/>
        </w:rPr>
        <w:t xml:space="preserve"> 추이를 보면 2014년 이후 대체로 지속적인 상승세였으나 2019년 잠시 주춤했고 2020년 코로나19 </w:t>
      </w:r>
      <w:proofErr w:type="spellStart"/>
      <w:r w:rsidR="00EE4EF9" w:rsidRPr="0061161B">
        <w:rPr>
          <w:rFonts w:asciiTheme="majorHAnsi" w:eastAsiaTheme="majorHAnsi" w:hAnsiTheme="majorHAnsi" w:cs="함초롬바탕"/>
          <w:color w:val="000000" w:themeColor="text1"/>
          <w:kern w:val="0"/>
          <w:szCs w:val="20"/>
        </w:rPr>
        <w:t>비대면</w:t>
      </w:r>
      <w:proofErr w:type="spellEnd"/>
      <w:r w:rsidR="00EE4EF9" w:rsidRPr="0061161B">
        <w:rPr>
          <w:rFonts w:asciiTheme="majorHAnsi" w:eastAsiaTheme="majorHAnsi" w:hAnsiTheme="majorHAnsi" w:cs="함초롬바탕"/>
          <w:color w:val="000000" w:themeColor="text1"/>
          <w:kern w:val="0"/>
          <w:szCs w:val="20"/>
        </w:rPr>
        <w:t xml:space="preserve"> 특수로 일제히 상승하더니 다시 작년부터는 보합 또는 소폭 하락하는 모습이다. 유독 게임만 8년간 지속적으로 하락</w:t>
      </w:r>
      <w:r w:rsidR="00EE4EF9" w:rsidRPr="0061161B">
        <w:rPr>
          <w:rFonts w:asciiTheme="majorHAnsi" w:eastAsiaTheme="majorHAnsi" w:hAnsiTheme="majorHAnsi" w:cs="함초롬바탕" w:hint="eastAsia"/>
          <w:color w:val="000000" w:themeColor="text1"/>
          <w:kern w:val="0"/>
          <w:szCs w:val="20"/>
        </w:rPr>
        <w:t>하는</w:t>
      </w:r>
      <w:r w:rsidR="00EE4EF9" w:rsidRPr="0061161B">
        <w:rPr>
          <w:rFonts w:asciiTheme="majorHAnsi" w:eastAsiaTheme="majorHAnsi" w:hAnsiTheme="majorHAnsi" w:cs="함초롬바탕"/>
          <w:color w:val="000000" w:themeColor="text1"/>
          <w:kern w:val="0"/>
          <w:szCs w:val="20"/>
        </w:rPr>
        <w:t xml:space="preserve"> 예외적인 추세를 보이고 있다.</w:t>
      </w:r>
    </w:p>
    <w:p w14:paraId="4EDF1793" w14:textId="6C794BAB" w:rsidR="005D4EC1" w:rsidRDefault="005D4EC1" w:rsidP="00233A15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14:paraId="0458CA46" w14:textId="0D943B07" w:rsidR="00927DE1" w:rsidRPr="009D5C1B" w:rsidRDefault="00927DE1" w:rsidP="00233A15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 w:hint="eastAsia"/>
          <w:noProof/>
          <w:color w:val="000000"/>
          <w:kern w:val="0"/>
          <w:sz w:val="22"/>
        </w:rPr>
        <w:drawing>
          <wp:inline distT="0" distB="0" distL="0" distR="0" wp14:anchorId="0AA9402E" wp14:editId="4E8F33ED">
            <wp:extent cx="6187691" cy="3561080"/>
            <wp:effectExtent l="0" t="0" r="3810" b="1270"/>
            <wp:docPr id="10" name="그림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그림2_방송동영상감상 vs 게임 연령대별 이용률 추이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7691" cy="356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CF78E8" w14:textId="102BE9AC" w:rsidR="002C4889" w:rsidRPr="009839BA" w:rsidRDefault="002C4889" w:rsidP="006721B8">
      <w:pPr>
        <w:spacing w:before="120" w:after="0" w:line="240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lastRenderedPageBreak/>
        <w:t>■</w:t>
      </w:r>
      <w:r w:rsidRPr="00411E90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 </w:t>
      </w:r>
      <w:r w:rsidR="00927DE1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연령대별 </w:t>
      </w:r>
      <w:proofErr w:type="gramStart"/>
      <w:r w:rsidR="00927DE1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이용률 </w:t>
      </w:r>
      <w:r w:rsidR="00EE64B7">
        <w:rPr>
          <w:rFonts w:ascii="맑은 고딕" w:eastAsia="맑은 고딕" w:hAnsi="맑은 고딕" w:cs="굴림"/>
          <w:b/>
          <w:color w:val="000000"/>
          <w:kern w:val="0"/>
          <w:sz w:val="22"/>
        </w:rPr>
        <w:t>:</w:t>
      </w:r>
      <w:proofErr w:type="gramEnd"/>
      <w:r w:rsidR="00EE64B7">
        <w:rPr>
          <w:rFonts w:ascii="맑은 고딕" w:eastAsia="맑은 고딕" w:hAnsi="맑은 고딕" w:cs="굴림"/>
          <w:b/>
          <w:color w:val="000000"/>
          <w:kern w:val="0"/>
          <w:sz w:val="22"/>
        </w:rPr>
        <w:t xml:space="preserve"> </w:t>
      </w:r>
      <w:r w:rsidR="00423C24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라디오</w:t>
      </w:r>
      <w:r w:rsidR="00423C24">
        <w:rPr>
          <w:rFonts w:ascii="Calibri" w:eastAsia="맑은 고딕" w:hAnsi="Calibri" w:cs="Calibri"/>
          <w:b/>
          <w:color w:val="000000"/>
          <w:kern w:val="0"/>
          <w:sz w:val="22"/>
        </w:rPr>
        <w:t>∙</w:t>
      </w:r>
      <w:r w:rsidR="00423C24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팟캐스트,</w:t>
      </w:r>
      <w:r w:rsidR="00423C24">
        <w:rPr>
          <w:rFonts w:ascii="맑은 고딕" w:eastAsia="맑은 고딕" w:hAnsi="맑은 고딕" w:cs="굴림"/>
          <w:b/>
          <w:color w:val="000000"/>
          <w:kern w:val="0"/>
          <w:sz w:val="22"/>
        </w:rPr>
        <w:t xml:space="preserve"> </w:t>
      </w:r>
      <w:r w:rsidR="00423C24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e북</w:t>
      </w:r>
      <w:r w:rsidR="00423C24">
        <w:rPr>
          <w:rFonts w:ascii="Calibri" w:eastAsia="맑은 고딕" w:hAnsi="Calibri" w:cs="Calibri"/>
          <w:b/>
          <w:color w:val="000000"/>
          <w:kern w:val="0"/>
          <w:sz w:val="22"/>
        </w:rPr>
        <w:t>∙</w:t>
      </w:r>
      <w:r w:rsidR="00423C24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전자책은 </w:t>
      </w:r>
      <w:r w:rsidR="00423C24">
        <w:rPr>
          <w:rFonts w:ascii="맑은 고딕" w:eastAsia="맑은 고딕" w:hAnsi="맑은 고딕" w:cs="굴림"/>
          <w:b/>
          <w:color w:val="000000"/>
          <w:kern w:val="0"/>
          <w:sz w:val="22"/>
        </w:rPr>
        <w:t>40, 50</w:t>
      </w:r>
      <w:r w:rsidR="00423C24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대 이용률 더 높아</w:t>
      </w:r>
    </w:p>
    <w:p w14:paraId="3FDACDB2" w14:textId="6E3A51A9" w:rsidR="00B71C9D" w:rsidRDefault="00233A15" w:rsidP="00233A15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bookmarkStart w:id="2" w:name="_Hlk114665003"/>
      <w:r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○ </w:t>
      </w:r>
      <w:bookmarkEnd w:id="2"/>
      <w:r w:rsidR="00BD6A1D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게임과 </w:t>
      </w:r>
      <w:r w:rsidR="00EE4EF9" w:rsidRPr="00EE4EF9">
        <w:rPr>
          <w:rFonts w:ascii="맑은 고딕" w:eastAsia="맑은 고딕" w:hAnsi="맑은 고딕" w:cs="굴림" w:hint="eastAsia"/>
          <w:color w:val="000000"/>
          <w:kern w:val="0"/>
          <w:sz w:val="22"/>
        </w:rPr>
        <w:t>다른</w:t>
      </w:r>
      <w:r w:rsidR="00EE4EF9" w:rsidRPr="00EE4EF9">
        <w:rPr>
          <w:rFonts w:ascii="맑은 고딕" w:eastAsia="맑은 고딕" w:hAnsi="맑은 고딕" w:cs="굴림"/>
          <w:color w:val="000000"/>
          <w:kern w:val="0"/>
          <w:sz w:val="22"/>
        </w:rPr>
        <w:t xml:space="preserve"> 콘텐츠</w:t>
      </w:r>
      <w:r w:rsidR="00BD6A1D">
        <w:rPr>
          <w:rFonts w:ascii="맑은 고딕" w:eastAsia="맑은 고딕" w:hAnsi="맑은 고딕" w:cs="굴림" w:hint="eastAsia"/>
          <w:color w:val="000000"/>
          <w:kern w:val="0"/>
          <w:sz w:val="22"/>
        </w:rPr>
        <w:t>의</w:t>
      </w:r>
      <w:r w:rsidR="00EE4EF9" w:rsidRPr="00EE4EF9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C051FB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명암이 </w:t>
      </w:r>
      <w:r w:rsidR="00927DE1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엇갈린 </w:t>
      </w:r>
      <w:r w:rsidR="00EE4EF9" w:rsidRPr="00EE4EF9">
        <w:rPr>
          <w:rFonts w:ascii="맑은 고딕" w:eastAsia="맑은 고딕" w:hAnsi="맑은 고딕" w:cs="굴림"/>
          <w:color w:val="000000"/>
          <w:kern w:val="0"/>
          <w:sz w:val="22"/>
        </w:rPr>
        <w:t>이유는 연령대별 콘텐츠 이용률 변화에서 찾을 수 있</w:t>
      </w:r>
      <w:r w:rsidR="009D5C1B">
        <w:rPr>
          <w:rFonts w:ascii="맑은 고딕" w:eastAsia="맑은 고딕" w:hAnsi="맑은 고딕" w:cs="굴림" w:hint="eastAsia"/>
          <w:color w:val="000000"/>
          <w:kern w:val="0"/>
          <w:sz w:val="22"/>
        </w:rPr>
        <w:t>다.</w:t>
      </w:r>
      <w:r w:rsidR="009D5C1B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9D5C1B">
        <w:rPr>
          <w:rFonts w:ascii="맑은 고딕" w:eastAsia="맑은 고딕" w:hAnsi="맑은 고딕" w:cs="굴림" w:hint="eastAsia"/>
          <w:color w:val="000000"/>
          <w:kern w:val="0"/>
          <w:sz w:val="22"/>
        </w:rPr>
        <w:t>특히</w:t>
      </w:r>
      <w:r w:rsidR="00A10103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4</w:t>
      </w:r>
      <w:r w:rsidR="00A10103">
        <w:rPr>
          <w:rFonts w:ascii="맑은 고딕" w:eastAsia="맑은 고딕" w:hAnsi="맑은 고딕" w:cs="굴림"/>
          <w:color w:val="000000"/>
          <w:kern w:val="0"/>
          <w:sz w:val="22"/>
        </w:rPr>
        <w:t>0</w:t>
      </w:r>
      <w:r w:rsidR="00A10103">
        <w:rPr>
          <w:rFonts w:ascii="맑은 고딕" w:eastAsia="맑은 고딕" w:hAnsi="맑은 고딕" w:cs="굴림" w:hint="eastAsia"/>
          <w:color w:val="000000"/>
          <w:kern w:val="0"/>
          <w:sz w:val="22"/>
        </w:rPr>
        <w:t>대,</w:t>
      </w:r>
      <w:r w:rsidR="00A10103">
        <w:rPr>
          <w:rFonts w:ascii="맑은 고딕" w:eastAsia="맑은 고딕" w:hAnsi="맑은 고딕" w:cs="굴림"/>
          <w:color w:val="000000"/>
          <w:kern w:val="0"/>
          <w:sz w:val="22"/>
        </w:rPr>
        <w:t xml:space="preserve"> 50</w:t>
      </w:r>
      <w:r w:rsidR="00A10103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대 이상 </w:t>
      </w:r>
      <w:proofErr w:type="spellStart"/>
      <w:r w:rsidR="00432D8B">
        <w:rPr>
          <w:rFonts w:ascii="맑은 고딕" w:eastAsia="맑은 고딕" w:hAnsi="맑은 고딕" w:cs="굴림" w:hint="eastAsia"/>
          <w:color w:val="000000"/>
          <w:kern w:val="0"/>
          <w:sz w:val="22"/>
        </w:rPr>
        <w:t>중장년</w:t>
      </w:r>
      <w:r w:rsidR="00A10103">
        <w:rPr>
          <w:rFonts w:ascii="맑은 고딕" w:eastAsia="맑은 고딕" w:hAnsi="맑은 고딕" w:cs="굴림" w:hint="eastAsia"/>
          <w:color w:val="000000"/>
          <w:kern w:val="0"/>
          <w:sz w:val="22"/>
        </w:rPr>
        <w:t>층의</w:t>
      </w:r>
      <w:proofErr w:type="spellEnd"/>
      <w:r w:rsidR="00A10103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이용률 </w:t>
      </w:r>
      <w:r w:rsidR="004526FA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증감 </w:t>
      </w:r>
      <w:r w:rsidR="009D5C1B">
        <w:rPr>
          <w:rFonts w:ascii="맑은 고딕" w:eastAsia="맑은 고딕" w:hAnsi="맑은 고딕" w:cs="굴림" w:hint="eastAsia"/>
          <w:color w:val="000000"/>
          <w:kern w:val="0"/>
          <w:sz w:val="22"/>
        </w:rPr>
        <w:t>추이</w:t>
      </w:r>
      <w:r w:rsidR="00927DE1">
        <w:rPr>
          <w:rFonts w:ascii="맑은 고딕" w:eastAsia="맑은 고딕" w:hAnsi="맑은 고딕" w:cs="굴림" w:hint="eastAsia"/>
          <w:color w:val="000000"/>
          <w:kern w:val="0"/>
          <w:sz w:val="22"/>
        </w:rPr>
        <w:t>가</w:t>
      </w:r>
      <w:r w:rsidR="00A10103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="004526FA">
        <w:rPr>
          <w:rFonts w:ascii="맑은 고딕" w:eastAsia="맑은 고딕" w:hAnsi="맑은 고딕" w:cs="굴림" w:hint="eastAsia"/>
          <w:color w:val="000000"/>
          <w:kern w:val="0"/>
          <w:sz w:val="22"/>
        </w:rPr>
        <w:t>핵심 변수로 작용했</w:t>
      </w:r>
      <w:r w:rsidR="00EE4EF9" w:rsidRPr="00EE4EF9">
        <w:rPr>
          <w:rFonts w:ascii="맑은 고딕" w:eastAsia="맑은 고딕" w:hAnsi="맑은 고딕" w:cs="굴림"/>
          <w:color w:val="000000"/>
          <w:kern w:val="0"/>
          <w:sz w:val="22"/>
        </w:rPr>
        <w:t>다.</w:t>
      </w:r>
    </w:p>
    <w:p w14:paraId="7E877147" w14:textId="626A7DFB" w:rsidR="00EE4EF9" w:rsidRPr="00432D8B" w:rsidRDefault="00432D8B" w:rsidP="00432D8B">
      <w:pPr>
        <w:spacing w:before="120" w:after="0" w:line="240" w:lineRule="auto"/>
        <w:textAlignment w:val="baseline"/>
        <w:rPr>
          <w:rFonts w:asciiTheme="majorHAnsi" w:eastAsiaTheme="majorHAnsi" w:hAnsiTheme="majorHAnsi" w:cs="함초롬바탕"/>
          <w:color w:val="000000" w:themeColor="text1"/>
          <w:kern w:val="0"/>
          <w:sz w:val="22"/>
        </w:rPr>
      </w:pPr>
      <w:r w:rsidRPr="00432D8B">
        <w:rPr>
          <w:rFonts w:asciiTheme="majorHAnsi" w:eastAsiaTheme="majorHAnsi" w:hAnsiTheme="majorHAnsi" w:cs="굴림" w:hint="eastAsia"/>
          <w:color w:val="000000" w:themeColor="text1"/>
          <w:kern w:val="0"/>
          <w:sz w:val="22"/>
        </w:rPr>
        <w:t xml:space="preserve">○ </w:t>
      </w:r>
      <w:r w:rsidR="00EE4EF9" w:rsidRPr="00432D8B">
        <w:rPr>
          <w:rFonts w:asciiTheme="majorHAnsi" w:eastAsiaTheme="majorHAnsi" w:hAnsiTheme="majorHAnsi" w:cs="함초롬바탕"/>
          <w:color w:val="000000" w:themeColor="text1"/>
          <w:kern w:val="0"/>
          <w:sz w:val="22"/>
        </w:rPr>
        <w:t>2014년</w:t>
      </w:r>
      <w:r w:rsidR="009D5C1B">
        <w:rPr>
          <w:rFonts w:asciiTheme="majorHAnsi" w:eastAsiaTheme="majorHAnsi" w:hAnsiTheme="majorHAnsi" w:cs="함초롬바탕" w:hint="eastAsia"/>
          <w:color w:val="000000" w:themeColor="text1"/>
          <w:kern w:val="0"/>
          <w:sz w:val="22"/>
        </w:rPr>
        <w:t xml:space="preserve"> </w:t>
      </w:r>
      <w:r w:rsidR="00EE4EF9" w:rsidRPr="00432D8B">
        <w:rPr>
          <w:rFonts w:asciiTheme="majorHAnsi" w:eastAsiaTheme="majorHAnsi" w:hAnsiTheme="majorHAnsi" w:cs="함초롬바탕"/>
          <w:color w:val="000000" w:themeColor="text1"/>
          <w:kern w:val="0"/>
          <w:sz w:val="22"/>
        </w:rPr>
        <w:t xml:space="preserve">대비 </w:t>
      </w:r>
      <w:r w:rsidR="00EE4EF9" w:rsidRPr="00432D8B">
        <w:rPr>
          <w:rFonts w:asciiTheme="majorHAnsi" w:eastAsiaTheme="majorHAnsi" w:hAnsiTheme="majorHAnsi" w:cs="함초롬바탕" w:hint="eastAsia"/>
          <w:color w:val="000000" w:themeColor="text1"/>
          <w:kern w:val="0"/>
          <w:sz w:val="22"/>
        </w:rPr>
        <w:t>올해</w:t>
      </w:r>
      <w:r w:rsidR="009D5C1B">
        <w:rPr>
          <w:rFonts w:asciiTheme="majorHAnsi" w:eastAsiaTheme="majorHAnsi" w:hAnsiTheme="majorHAnsi" w:cs="함초롬바탕" w:hint="eastAsia"/>
          <w:color w:val="000000" w:themeColor="text1"/>
          <w:kern w:val="0"/>
          <w:sz w:val="22"/>
        </w:rPr>
        <w:t>(</w:t>
      </w:r>
      <w:r w:rsidR="00EE4EF9" w:rsidRPr="00432D8B">
        <w:rPr>
          <w:rFonts w:asciiTheme="majorHAnsi" w:eastAsiaTheme="majorHAnsi" w:hAnsiTheme="majorHAnsi" w:cs="함초롬바탕" w:hint="eastAsia"/>
          <w:color w:val="000000" w:themeColor="text1"/>
          <w:kern w:val="0"/>
          <w:sz w:val="22"/>
        </w:rPr>
        <w:t>상반기</w:t>
      </w:r>
      <w:r w:rsidR="009D5C1B">
        <w:rPr>
          <w:rFonts w:asciiTheme="majorHAnsi" w:eastAsiaTheme="majorHAnsi" w:hAnsiTheme="majorHAnsi" w:cs="함초롬바탕" w:hint="eastAsia"/>
          <w:color w:val="000000" w:themeColor="text1"/>
          <w:kern w:val="0"/>
          <w:sz w:val="22"/>
        </w:rPr>
        <w:t>)</w:t>
      </w:r>
      <w:r w:rsidR="0061161B">
        <w:rPr>
          <w:rFonts w:asciiTheme="majorHAnsi" w:eastAsiaTheme="majorHAnsi" w:hAnsiTheme="majorHAnsi" w:cs="함초롬바탕" w:hint="eastAsia"/>
          <w:color w:val="000000" w:themeColor="text1"/>
          <w:kern w:val="0"/>
          <w:sz w:val="22"/>
        </w:rPr>
        <w:t>를</w:t>
      </w:r>
      <w:r w:rsidR="00EE4EF9" w:rsidRPr="00432D8B">
        <w:rPr>
          <w:rFonts w:asciiTheme="majorHAnsi" w:eastAsiaTheme="majorHAnsi" w:hAnsiTheme="majorHAnsi" w:cs="함초롬바탕" w:hint="eastAsia"/>
          <w:color w:val="000000" w:themeColor="text1"/>
          <w:kern w:val="0"/>
          <w:sz w:val="22"/>
        </w:rPr>
        <w:t xml:space="preserve"> 비교하면 </w:t>
      </w:r>
      <w:r w:rsidR="00EE4EF9" w:rsidRPr="00432D8B">
        <w:rPr>
          <w:rFonts w:asciiTheme="majorHAnsi" w:eastAsiaTheme="majorHAnsi" w:hAnsiTheme="majorHAnsi" w:cs="함초롬바탕"/>
          <w:color w:val="000000" w:themeColor="text1"/>
          <w:kern w:val="0"/>
          <w:sz w:val="22"/>
        </w:rPr>
        <w:t>방송∙동영상</w:t>
      </w:r>
      <w:r w:rsidR="005F4AE2" w:rsidRPr="00432D8B">
        <w:rPr>
          <w:rFonts w:asciiTheme="majorHAnsi" w:eastAsiaTheme="majorHAnsi" w:hAnsiTheme="majorHAnsi" w:cs="함초롬바탕" w:hint="eastAsia"/>
          <w:color w:val="000000" w:themeColor="text1"/>
          <w:kern w:val="0"/>
          <w:sz w:val="22"/>
        </w:rPr>
        <w:t>감상</w:t>
      </w:r>
      <w:r w:rsidR="00EE4EF9" w:rsidRPr="00432D8B">
        <w:rPr>
          <w:rFonts w:asciiTheme="majorHAnsi" w:eastAsiaTheme="majorHAnsi" w:hAnsiTheme="majorHAnsi" w:cs="함초롬바탕"/>
          <w:color w:val="000000" w:themeColor="text1"/>
          <w:kern w:val="0"/>
          <w:sz w:val="22"/>
        </w:rPr>
        <w:t xml:space="preserve">의 경우 </w:t>
      </w:r>
      <w:r w:rsidR="00A10103" w:rsidRPr="00432D8B">
        <w:rPr>
          <w:rFonts w:asciiTheme="majorHAnsi" w:eastAsiaTheme="majorHAnsi" w:hAnsiTheme="majorHAnsi" w:cs="함초롬바탕" w:hint="eastAsia"/>
          <w:color w:val="000000" w:themeColor="text1"/>
          <w:kern w:val="0"/>
          <w:sz w:val="22"/>
        </w:rPr>
        <w:t>모든 연령대</w:t>
      </w:r>
      <w:r w:rsidR="00BD6A1D">
        <w:rPr>
          <w:rFonts w:asciiTheme="majorHAnsi" w:eastAsiaTheme="majorHAnsi" w:hAnsiTheme="majorHAnsi" w:cs="함초롬바탕" w:hint="eastAsia"/>
          <w:color w:val="000000" w:themeColor="text1"/>
          <w:kern w:val="0"/>
          <w:sz w:val="22"/>
        </w:rPr>
        <w:t>에서</w:t>
      </w:r>
      <w:r w:rsidRPr="00432D8B">
        <w:rPr>
          <w:rFonts w:asciiTheme="majorHAnsi" w:eastAsiaTheme="majorHAnsi" w:hAnsiTheme="majorHAnsi" w:cs="함초롬바탕" w:hint="eastAsia"/>
          <w:color w:val="000000" w:themeColor="text1"/>
          <w:kern w:val="0"/>
          <w:sz w:val="22"/>
        </w:rPr>
        <w:t xml:space="preserve"> </w:t>
      </w:r>
      <w:r w:rsidR="00A10103" w:rsidRPr="00432D8B">
        <w:rPr>
          <w:rFonts w:asciiTheme="majorHAnsi" w:eastAsiaTheme="majorHAnsi" w:hAnsiTheme="majorHAnsi" w:cs="함초롬바탕" w:hint="eastAsia"/>
          <w:color w:val="000000" w:themeColor="text1"/>
          <w:kern w:val="0"/>
          <w:sz w:val="22"/>
        </w:rPr>
        <w:t xml:space="preserve">이용률이 </w:t>
      </w:r>
      <w:r w:rsidR="00BD6A1D">
        <w:rPr>
          <w:rFonts w:asciiTheme="majorHAnsi" w:eastAsiaTheme="majorHAnsi" w:hAnsiTheme="majorHAnsi" w:cs="함초롬바탕" w:hint="eastAsia"/>
          <w:color w:val="000000" w:themeColor="text1"/>
          <w:kern w:val="0"/>
          <w:sz w:val="22"/>
        </w:rPr>
        <w:t xml:space="preserve">크게 </w:t>
      </w:r>
      <w:r w:rsidR="00A10103" w:rsidRPr="00432D8B">
        <w:rPr>
          <w:rFonts w:asciiTheme="majorHAnsi" w:eastAsiaTheme="majorHAnsi" w:hAnsiTheme="majorHAnsi" w:cs="함초롬바탕" w:hint="eastAsia"/>
          <w:color w:val="000000" w:themeColor="text1"/>
          <w:kern w:val="0"/>
          <w:sz w:val="22"/>
        </w:rPr>
        <w:t>증가했</w:t>
      </w:r>
      <w:r w:rsidR="00BD6A1D">
        <w:rPr>
          <w:rFonts w:asciiTheme="majorHAnsi" w:eastAsiaTheme="majorHAnsi" w:hAnsiTheme="majorHAnsi" w:cs="함초롬바탕" w:hint="eastAsia"/>
          <w:color w:val="000000" w:themeColor="text1"/>
          <w:kern w:val="0"/>
          <w:sz w:val="22"/>
        </w:rPr>
        <w:t>음을 알 수 있다.</w:t>
      </w:r>
      <w:r w:rsidR="00BD6A1D">
        <w:rPr>
          <w:rFonts w:asciiTheme="majorHAnsi" w:eastAsiaTheme="majorHAnsi" w:hAnsiTheme="majorHAnsi" w:cs="함초롬바탕"/>
          <w:color w:val="000000" w:themeColor="text1"/>
          <w:kern w:val="0"/>
          <w:sz w:val="22"/>
        </w:rPr>
        <w:t xml:space="preserve"> </w:t>
      </w:r>
      <w:r w:rsidR="00A10103" w:rsidRPr="00432D8B">
        <w:rPr>
          <w:rFonts w:asciiTheme="majorHAnsi" w:eastAsiaTheme="majorHAnsi" w:hAnsiTheme="majorHAnsi" w:cs="함초롬바탕" w:hint="eastAsia"/>
          <w:color w:val="000000" w:themeColor="text1"/>
          <w:kern w:val="0"/>
          <w:sz w:val="22"/>
        </w:rPr>
        <w:t xml:space="preserve">특히 </w:t>
      </w:r>
      <w:r w:rsidR="00A10103" w:rsidRPr="00432D8B">
        <w:rPr>
          <w:rFonts w:asciiTheme="majorHAnsi" w:eastAsiaTheme="majorHAnsi" w:hAnsiTheme="majorHAnsi" w:cs="함초롬바탕"/>
          <w:color w:val="000000" w:themeColor="text1"/>
          <w:kern w:val="0"/>
          <w:sz w:val="22"/>
        </w:rPr>
        <w:t>40대</w:t>
      </w:r>
      <w:r w:rsidR="00BD6A1D">
        <w:rPr>
          <w:rFonts w:asciiTheme="majorHAnsi" w:eastAsiaTheme="majorHAnsi" w:hAnsiTheme="majorHAnsi" w:cs="함초롬바탕" w:hint="eastAsia"/>
          <w:color w:val="000000" w:themeColor="text1"/>
          <w:kern w:val="0"/>
          <w:sz w:val="22"/>
        </w:rPr>
        <w:t xml:space="preserve"> 이용률</w:t>
      </w:r>
      <w:r w:rsidRPr="00432D8B">
        <w:rPr>
          <w:rFonts w:asciiTheme="majorHAnsi" w:eastAsiaTheme="majorHAnsi" w:hAnsiTheme="majorHAnsi" w:cs="함초롬바탕" w:hint="eastAsia"/>
          <w:color w:val="000000" w:themeColor="text1"/>
          <w:kern w:val="0"/>
          <w:sz w:val="22"/>
        </w:rPr>
        <w:t xml:space="preserve">의 경우 거의 </w:t>
      </w:r>
      <w:r w:rsidRPr="00432D8B">
        <w:rPr>
          <w:rFonts w:asciiTheme="majorHAnsi" w:eastAsiaTheme="majorHAnsi" w:hAnsiTheme="majorHAnsi" w:cs="함초롬바탕"/>
          <w:color w:val="000000" w:themeColor="text1"/>
          <w:kern w:val="0"/>
          <w:sz w:val="22"/>
        </w:rPr>
        <w:t>3</w:t>
      </w:r>
      <w:r w:rsidRPr="00432D8B">
        <w:rPr>
          <w:rFonts w:asciiTheme="majorHAnsi" w:eastAsiaTheme="majorHAnsi" w:hAnsiTheme="majorHAnsi" w:cs="함초롬바탕" w:hint="eastAsia"/>
          <w:color w:val="000000" w:themeColor="text1"/>
          <w:kern w:val="0"/>
          <w:sz w:val="22"/>
        </w:rPr>
        <w:t>배</w:t>
      </w:r>
      <w:r w:rsidR="00BD6A1D" w:rsidRPr="00432D8B">
        <w:rPr>
          <w:rFonts w:asciiTheme="majorHAnsi" w:eastAsiaTheme="majorHAnsi" w:hAnsiTheme="majorHAnsi" w:cs="함초롬바탕" w:hint="eastAsia"/>
          <w:color w:val="000000" w:themeColor="text1"/>
          <w:kern w:val="0"/>
          <w:sz w:val="22"/>
        </w:rPr>
        <w:t>(</w:t>
      </w:r>
      <w:r w:rsidR="00BD6A1D" w:rsidRPr="00432D8B">
        <w:rPr>
          <w:rFonts w:asciiTheme="majorHAnsi" w:eastAsiaTheme="majorHAnsi" w:hAnsiTheme="majorHAnsi" w:cs="함초롬바탕"/>
          <w:color w:val="000000" w:themeColor="text1"/>
          <w:kern w:val="0"/>
          <w:sz w:val="22"/>
        </w:rPr>
        <w:t>15%→44%)</w:t>
      </w:r>
      <w:r w:rsidR="008939DE">
        <w:rPr>
          <w:rFonts w:asciiTheme="majorHAnsi" w:eastAsiaTheme="majorHAnsi" w:hAnsiTheme="majorHAnsi" w:cs="함초롬바탕" w:hint="eastAsia"/>
          <w:color w:val="000000" w:themeColor="text1"/>
          <w:kern w:val="0"/>
          <w:sz w:val="22"/>
        </w:rPr>
        <w:t xml:space="preserve">로 늘어 </w:t>
      </w:r>
      <w:r w:rsidRPr="00432D8B">
        <w:rPr>
          <w:rFonts w:asciiTheme="majorHAnsi" w:eastAsiaTheme="majorHAnsi" w:hAnsiTheme="majorHAnsi" w:cs="함초롬바탕" w:hint="eastAsia"/>
          <w:color w:val="000000" w:themeColor="text1"/>
          <w:kern w:val="0"/>
          <w:sz w:val="22"/>
        </w:rPr>
        <w:t>증가율이 가장 컸다.</w:t>
      </w:r>
      <w:r w:rsidR="005F4AE2" w:rsidRPr="00432D8B">
        <w:rPr>
          <w:rFonts w:asciiTheme="majorHAnsi" w:eastAsiaTheme="majorHAnsi" w:hAnsiTheme="majorHAnsi" w:cs="함초롬바탕"/>
          <w:color w:val="000000" w:themeColor="text1"/>
          <w:kern w:val="0"/>
          <w:sz w:val="22"/>
        </w:rPr>
        <w:t xml:space="preserve"> </w:t>
      </w:r>
      <w:r w:rsidR="008939DE">
        <w:rPr>
          <w:rFonts w:asciiTheme="majorHAnsi" w:eastAsiaTheme="majorHAnsi" w:hAnsiTheme="majorHAnsi" w:cs="함초롬바탕" w:hint="eastAsia"/>
          <w:color w:val="000000" w:themeColor="text1"/>
          <w:kern w:val="0"/>
          <w:sz w:val="22"/>
        </w:rPr>
        <w:t>유튜브,</w:t>
      </w:r>
      <w:r w:rsidR="008939DE">
        <w:rPr>
          <w:rFonts w:asciiTheme="majorHAnsi" w:eastAsiaTheme="majorHAnsi" w:hAnsiTheme="majorHAnsi" w:cs="함초롬바탕"/>
          <w:color w:val="000000" w:themeColor="text1"/>
          <w:kern w:val="0"/>
          <w:sz w:val="22"/>
        </w:rPr>
        <w:t xml:space="preserve"> </w:t>
      </w:r>
      <w:proofErr w:type="spellStart"/>
      <w:r w:rsidR="00A10103" w:rsidRPr="00432D8B">
        <w:rPr>
          <w:rFonts w:asciiTheme="majorHAnsi" w:eastAsiaTheme="majorHAnsi" w:hAnsiTheme="majorHAnsi" w:cs="함초롬바탕" w:hint="eastAsia"/>
          <w:color w:val="000000" w:themeColor="text1"/>
          <w:kern w:val="0"/>
          <w:sz w:val="22"/>
        </w:rPr>
        <w:t>넷플릭스</w:t>
      </w:r>
      <w:proofErr w:type="spellEnd"/>
      <w:r w:rsidR="00A10103" w:rsidRPr="00432D8B">
        <w:rPr>
          <w:rFonts w:asciiTheme="majorHAnsi" w:eastAsiaTheme="majorHAnsi" w:hAnsiTheme="majorHAnsi" w:cs="함초롬바탕"/>
          <w:color w:val="000000" w:themeColor="text1"/>
          <w:kern w:val="0"/>
          <w:sz w:val="22"/>
        </w:rPr>
        <w:t xml:space="preserve"> 등 </w:t>
      </w:r>
      <w:proofErr w:type="spellStart"/>
      <w:r w:rsidR="00A10103" w:rsidRPr="00432D8B">
        <w:rPr>
          <w:rFonts w:asciiTheme="majorHAnsi" w:eastAsiaTheme="majorHAnsi" w:hAnsiTheme="majorHAnsi" w:cs="함초롬바탕"/>
          <w:color w:val="000000" w:themeColor="text1"/>
          <w:kern w:val="0"/>
          <w:sz w:val="22"/>
        </w:rPr>
        <w:t>온라인동영상서비스</w:t>
      </w:r>
      <w:proofErr w:type="spellEnd"/>
      <w:r w:rsidR="00A10103" w:rsidRPr="00432D8B">
        <w:rPr>
          <w:rFonts w:asciiTheme="majorHAnsi" w:eastAsiaTheme="majorHAnsi" w:hAnsiTheme="majorHAnsi" w:cs="함초롬바탕"/>
          <w:color w:val="000000" w:themeColor="text1"/>
          <w:kern w:val="0"/>
          <w:sz w:val="22"/>
        </w:rPr>
        <w:t>(OTT)</w:t>
      </w:r>
      <w:r w:rsidRPr="00432D8B">
        <w:rPr>
          <w:rFonts w:asciiTheme="majorHAnsi" w:eastAsiaTheme="majorHAnsi" w:hAnsiTheme="majorHAnsi" w:cs="함초롬바탕" w:hint="eastAsia"/>
          <w:color w:val="000000" w:themeColor="text1"/>
          <w:kern w:val="0"/>
          <w:sz w:val="22"/>
        </w:rPr>
        <w:t>가 전국민적 붐을 일으킨 영</w:t>
      </w:r>
      <w:r w:rsidR="00A10103" w:rsidRPr="00432D8B">
        <w:rPr>
          <w:rFonts w:asciiTheme="majorHAnsi" w:eastAsiaTheme="majorHAnsi" w:hAnsiTheme="majorHAnsi" w:cs="함초롬바탕"/>
          <w:color w:val="000000" w:themeColor="text1"/>
          <w:kern w:val="0"/>
          <w:sz w:val="22"/>
        </w:rPr>
        <w:t>향</w:t>
      </w:r>
      <w:r w:rsidR="00BD6A1D">
        <w:rPr>
          <w:rFonts w:asciiTheme="majorHAnsi" w:eastAsiaTheme="majorHAnsi" w:hAnsiTheme="majorHAnsi" w:cs="함초롬바탕" w:hint="eastAsia"/>
          <w:color w:val="000000" w:themeColor="text1"/>
          <w:kern w:val="0"/>
          <w:sz w:val="22"/>
        </w:rPr>
        <w:t>이</w:t>
      </w:r>
      <w:r w:rsidRPr="00432D8B">
        <w:rPr>
          <w:rFonts w:asciiTheme="majorHAnsi" w:eastAsiaTheme="majorHAnsi" w:hAnsiTheme="majorHAnsi" w:cs="함초롬바탕" w:hint="eastAsia"/>
          <w:color w:val="000000" w:themeColor="text1"/>
          <w:kern w:val="0"/>
          <w:sz w:val="22"/>
        </w:rPr>
        <w:t>다</w:t>
      </w:r>
      <w:r w:rsidR="00927DE1" w:rsidRPr="00927DE1">
        <w:rPr>
          <w:rFonts w:asciiTheme="majorHAnsi" w:eastAsiaTheme="majorHAnsi" w:hAnsiTheme="majorHAnsi" w:cs="함초롬바탕" w:hint="eastAsia"/>
          <w:b/>
          <w:color w:val="000000" w:themeColor="text1"/>
          <w:kern w:val="0"/>
          <w:sz w:val="22"/>
        </w:rPr>
        <w:t>[그림2</w:t>
      </w:r>
      <w:r w:rsidR="00927DE1" w:rsidRPr="00927DE1">
        <w:rPr>
          <w:rFonts w:asciiTheme="majorHAnsi" w:eastAsiaTheme="majorHAnsi" w:hAnsiTheme="majorHAnsi" w:cs="함초롬바탕"/>
          <w:b/>
          <w:color w:val="000000" w:themeColor="text1"/>
          <w:kern w:val="0"/>
          <w:sz w:val="22"/>
        </w:rPr>
        <w:t>]</w:t>
      </w:r>
      <w:r w:rsidR="00A10103" w:rsidRPr="00432D8B">
        <w:rPr>
          <w:rFonts w:asciiTheme="majorHAnsi" w:eastAsiaTheme="majorHAnsi" w:hAnsiTheme="majorHAnsi" w:cs="함초롬바탕"/>
          <w:color w:val="000000" w:themeColor="text1"/>
          <w:kern w:val="0"/>
          <w:sz w:val="22"/>
        </w:rPr>
        <w:t>.</w:t>
      </w:r>
    </w:p>
    <w:p w14:paraId="7F215239" w14:textId="53F1966B" w:rsidR="0044169E" w:rsidRPr="0061161B" w:rsidRDefault="00432D8B" w:rsidP="00FC10F3">
      <w:pPr>
        <w:spacing w:before="120" w:after="0" w:line="240" w:lineRule="auto"/>
        <w:ind w:leftChars="150" w:left="300"/>
        <w:textAlignment w:val="baseline"/>
        <w:rPr>
          <w:rFonts w:asciiTheme="majorHAnsi" w:eastAsiaTheme="majorHAnsi" w:hAnsiTheme="majorHAnsi" w:cs="함초롬바탕"/>
          <w:color w:val="000000"/>
          <w:kern w:val="0"/>
          <w:szCs w:val="20"/>
        </w:rPr>
      </w:pPr>
      <w:r w:rsidRPr="0061161B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>□</w:t>
      </w:r>
      <w:r w:rsidR="009D5C1B" w:rsidRPr="0061161B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 xml:space="preserve"> </w:t>
      </w:r>
      <w:r w:rsidR="00927DE1" w:rsidRPr="0061161B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>게임을 제외한 대부분의 콘텐츠도 절대치에 차이가 있을 뿐 연령대별 추이는 비슷하다.</w:t>
      </w:r>
      <w:r w:rsidR="00927DE1" w:rsidRPr="0061161B">
        <w:rPr>
          <w:rFonts w:asciiTheme="majorHAnsi" w:eastAsiaTheme="majorHAnsi" w:hAnsiTheme="majorHAnsi" w:cs="함초롬바탕"/>
          <w:color w:val="000000"/>
          <w:kern w:val="0"/>
          <w:szCs w:val="20"/>
        </w:rPr>
        <w:t xml:space="preserve"> </w:t>
      </w:r>
      <w:r w:rsidR="009D5C1B" w:rsidRPr="0061161B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>음악감상</w:t>
      </w:r>
      <w:r w:rsidR="009D5C1B" w:rsidRPr="0061161B">
        <w:rPr>
          <w:rFonts w:asciiTheme="majorHAnsi" w:eastAsiaTheme="majorHAnsi" w:hAnsiTheme="majorHAnsi" w:cs="함초롬바탕"/>
          <w:color w:val="000000"/>
          <w:kern w:val="0"/>
          <w:szCs w:val="20"/>
        </w:rPr>
        <w:t>의 경우 10, 20대</w:t>
      </w:r>
      <w:r w:rsidR="00FC10F3" w:rsidRPr="0061161B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 xml:space="preserve"> 이용률은</w:t>
      </w:r>
      <w:r w:rsidR="009D5C1B" w:rsidRPr="0061161B">
        <w:rPr>
          <w:rFonts w:asciiTheme="majorHAnsi" w:eastAsiaTheme="majorHAnsi" w:hAnsiTheme="majorHAnsi" w:cs="함초롬바탕"/>
          <w:color w:val="000000"/>
          <w:kern w:val="0"/>
          <w:szCs w:val="20"/>
        </w:rPr>
        <w:t xml:space="preserve"> </w:t>
      </w:r>
      <w:r w:rsidR="00FC10F3" w:rsidRPr="0061161B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>보합세지만</w:t>
      </w:r>
      <w:r w:rsidR="009D5C1B" w:rsidRPr="0061161B">
        <w:rPr>
          <w:rFonts w:asciiTheme="majorHAnsi" w:eastAsiaTheme="majorHAnsi" w:hAnsiTheme="majorHAnsi" w:cs="함초롬바탕"/>
          <w:color w:val="000000"/>
          <w:kern w:val="0"/>
          <w:szCs w:val="20"/>
        </w:rPr>
        <w:t xml:space="preserve"> 30</w:t>
      </w:r>
      <w:r w:rsidR="00FC10F3" w:rsidRPr="0061161B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 xml:space="preserve">대는 </w:t>
      </w:r>
      <w:r w:rsidR="00FC10F3" w:rsidRPr="0061161B">
        <w:rPr>
          <w:rFonts w:asciiTheme="majorHAnsi" w:eastAsiaTheme="majorHAnsi" w:hAnsiTheme="majorHAnsi" w:cs="함초롬바탕"/>
          <w:color w:val="000000"/>
          <w:kern w:val="0"/>
          <w:szCs w:val="20"/>
        </w:rPr>
        <w:t>2</w:t>
      </w:r>
      <w:r w:rsidR="00FC10F3" w:rsidRPr="0061161B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>배</w:t>
      </w:r>
      <w:r w:rsidR="009D5C1B" w:rsidRPr="0061161B">
        <w:rPr>
          <w:rFonts w:asciiTheme="majorHAnsi" w:eastAsiaTheme="majorHAnsi" w:hAnsiTheme="majorHAnsi" w:cs="함초롬바탕"/>
          <w:color w:val="000000"/>
          <w:kern w:val="0"/>
          <w:szCs w:val="20"/>
        </w:rPr>
        <w:t>, 40</w:t>
      </w:r>
      <w:r w:rsidR="00FC10F3" w:rsidRPr="0061161B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>대와</w:t>
      </w:r>
      <w:r w:rsidR="009D5C1B" w:rsidRPr="0061161B">
        <w:rPr>
          <w:rFonts w:asciiTheme="majorHAnsi" w:eastAsiaTheme="majorHAnsi" w:hAnsiTheme="majorHAnsi" w:cs="함초롬바탕"/>
          <w:color w:val="000000"/>
          <w:kern w:val="0"/>
          <w:szCs w:val="20"/>
        </w:rPr>
        <w:t xml:space="preserve"> 50대 이상</w:t>
      </w:r>
      <w:r w:rsidR="00927DE1" w:rsidRPr="0061161B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>은</w:t>
      </w:r>
      <w:r w:rsidR="00BD6A1D" w:rsidRPr="0061161B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 xml:space="preserve"> </w:t>
      </w:r>
      <w:r w:rsidR="008939DE" w:rsidRPr="0061161B">
        <w:rPr>
          <w:rFonts w:asciiTheme="majorHAnsi" w:eastAsiaTheme="majorHAnsi" w:hAnsiTheme="majorHAnsi" w:cs="함초롬바탕"/>
          <w:color w:val="000000"/>
          <w:kern w:val="0"/>
          <w:szCs w:val="20"/>
        </w:rPr>
        <w:t>2</w:t>
      </w:r>
      <w:r w:rsidR="008939DE" w:rsidRPr="0061161B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>배 넘게</w:t>
      </w:r>
      <w:r w:rsidR="009D5C1B" w:rsidRPr="0061161B">
        <w:rPr>
          <w:rFonts w:asciiTheme="majorHAnsi" w:eastAsiaTheme="majorHAnsi" w:hAnsiTheme="majorHAnsi" w:cs="함초롬바탕"/>
          <w:color w:val="000000"/>
          <w:kern w:val="0"/>
          <w:szCs w:val="20"/>
        </w:rPr>
        <w:t xml:space="preserve"> 커졌다.</w:t>
      </w:r>
    </w:p>
    <w:p w14:paraId="2F7DA321" w14:textId="153F6339" w:rsidR="00932E4B" w:rsidRPr="0061161B" w:rsidRDefault="009D5C1B" w:rsidP="00FC10F3">
      <w:pPr>
        <w:spacing w:before="120" w:after="0" w:line="240" w:lineRule="auto"/>
        <w:ind w:leftChars="150" w:left="300"/>
        <w:textAlignment w:val="baseline"/>
        <w:rPr>
          <w:rFonts w:asciiTheme="majorHAnsi" w:eastAsiaTheme="majorHAnsi" w:hAnsiTheme="majorHAnsi" w:cs="함초롬바탕"/>
          <w:color w:val="000000"/>
          <w:kern w:val="0"/>
          <w:szCs w:val="20"/>
        </w:rPr>
      </w:pPr>
      <w:r w:rsidRPr="0061161B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>□</w:t>
      </w:r>
      <w:r w:rsidR="0044169E" w:rsidRPr="0061161B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 xml:space="preserve"> </w:t>
      </w:r>
      <w:r w:rsidRPr="0061161B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>사진촬영</w:t>
      </w:r>
      <w:r w:rsidRPr="0061161B">
        <w:rPr>
          <w:rFonts w:asciiTheme="majorHAnsi" w:eastAsiaTheme="majorHAnsi" w:hAnsiTheme="majorHAnsi" w:cs="Calibri"/>
          <w:color w:val="000000"/>
          <w:kern w:val="0"/>
          <w:szCs w:val="20"/>
        </w:rPr>
        <w:t>∙</w:t>
      </w:r>
      <w:r w:rsidRPr="0061161B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>편집</w:t>
      </w:r>
      <w:r w:rsidRPr="0061161B">
        <w:rPr>
          <w:rFonts w:asciiTheme="majorHAnsi" w:eastAsiaTheme="majorHAnsi" w:hAnsiTheme="majorHAnsi" w:cs="함초롬바탕"/>
          <w:color w:val="000000"/>
          <w:kern w:val="0"/>
          <w:szCs w:val="20"/>
        </w:rPr>
        <w:t>, 동영상촬영</w:t>
      </w:r>
      <w:r w:rsidRPr="0061161B">
        <w:rPr>
          <w:rFonts w:asciiTheme="majorHAnsi" w:eastAsiaTheme="majorHAnsi" w:hAnsiTheme="majorHAnsi" w:cs="Calibri"/>
          <w:color w:val="000000"/>
          <w:kern w:val="0"/>
          <w:szCs w:val="20"/>
        </w:rPr>
        <w:t>∙</w:t>
      </w:r>
      <w:r w:rsidRPr="0061161B">
        <w:rPr>
          <w:rFonts w:asciiTheme="majorHAnsi" w:eastAsiaTheme="majorHAnsi" w:hAnsiTheme="majorHAnsi" w:cs="함초롬바탕"/>
          <w:color w:val="000000"/>
          <w:kern w:val="0"/>
          <w:szCs w:val="20"/>
        </w:rPr>
        <w:t>편집</w:t>
      </w:r>
      <w:r w:rsidR="00BD6A1D" w:rsidRPr="0061161B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>의 경우</w:t>
      </w:r>
      <w:r w:rsidRPr="0061161B">
        <w:rPr>
          <w:rFonts w:asciiTheme="majorHAnsi" w:eastAsiaTheme="majorHAnsi" w:hAnsiTheme="majorHAnsi" w:cs="함초롬바탕"/>
          <w:color w:val="000000"/>
          <w:kern w:val="0"/>
          <w:szCs w:val="20"/>
        </w:rPr>
        <w:t xml:space="preserve"> 40대</w:t>
      </w:r>
      <w:r w:rsidR="0044169E" w:rsidRPr="0061161B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>,</w:t>
      </w:r>
      <w:r w:rsidR="0044169E" w:rsidRPr="0061161B">
        <w:rPr>
          <w:rFonts w:asciiTheme="majorHAnsi" w:eastAsiaTheme="majorHAnsi" w:hAnsiTheme="majorHAnsi" w:cs="함초롬바탕"/>
          <w:color w:val="000000"/>
          <w:kern w:val="0"/>
          <w:szCs w:val="20"/>
        </w:rPr>
        <w:t xml:space="preserve"> </w:t>
      </w:r>
      <w:r w:rsidRPr="0061161B">
        <w:rPr>
          <w:rFonts w:asciiTheme="majorHAnsi" w:eastAsiaTheme="majorHAnsi" w:hAnsiTheme="majorHAnsi" w:cs="함초롬바탕"/>
          <w:color w:val="000000"/>
          <w:kern w:val="0"/>
          <w:szCs w:val="20"/>
        </w:rPr>
        <w:t>50대 이상</w:t>
      </w:r>
      <w:r w:rsidR="0044169E" w:rsidRPr="0061161B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 xml:space="preserve">의 </w:t>
      </w:r>
      <w:r w:rsidRPr="0061161B">
        <w:rPr>
          <w:rFonts w:asciiTheme="majorHAnsi" w:eastAsiaTheme="majorHAnsi" w:hAnsiTheme="majorHAnsi" w:cs="함초롬바탕"/>
          <w:color w:val="000000"/>
          <w:kern w:val="0"/>
          <w:szCs w:val="20"/>
        </w:rPr>
        <w:t>이용</w:t>
      </w:r>
      <w:r w:rsidR="0044169E" w:rsidRPr="0061161B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>률 증가가</w:t>
      </w:r>
      <w:r w:rsidRPr="0061161B">
        <w:rPr>
          <w:rFonts w:asciiTheme="majorHAnsi" w:eastAsiaTheme="majorHAnsi" w:hAnsiTheme="majorHAnsi" w:cs="함초롬바탕"/>
          <w:color w:val="000000"/>
          <w:kern w:val="0"/>
          <w:szCs w:val="20"/>
        </w:rPr>
        <w:t xml:space="preserve"> </w:t>
      </w:r>
      <w:r w:rsidR="0044169E" w:rsidRPr="0061161B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 xml:space="preserve">가장 </w:t>
      </w:r>
      <w:r w:rsidR="00927DE1" w:rsidRPr="0061161B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>두드러졌</w:t>
      </w:r>
      <w:r w:rsidR="00932E4B" w:rsidRPr="0061161B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>다.</w:t>
      </w:r>
      <w:r w:rsidR="00932E4B" w:rsidRPr="0061161B">
        <w:rPr>
          <w:rFonts w:asciiTheme="majorHAnsi" w:eastAsiaTheme="majorHAnsi" w:hAnsiTheme="majorHAnsi" w:cs="함초롬바탕"/>
          <w:color w:val="000000"/>
          <w:kern w:val="0"/>
          <w:szCs w:val="20"/>
        </w:rPr>
        <w:t xml:space="preserve"> </w:t>
      </w:r>
      <w:r w:rsidR="00932E4B" w:rsidRPr="0061161B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 xml:space="preserve">특히 </w:t>
      </w:r>
      <w:r w:rsidR="00932E4B" w:rsidRPr="0061161B">
        <w:rPr>
          <w:rFonts w:asciiTheme="majorHAnsi" w:eastAsiaTheme="majorHAnsi" w:hAnsiTheme="majorHAnsi" w:cs="함초롬바탕"/>
          <w:color w:val="000000"/>
          <w:kern w:val="0"/>
          <w:szCs w:val="20"/>
        </w:rPr>
        <w:t>동영상촬영</w:t>
      </w:r>
      <w:r w:rsidR="00932E4B" w:rsidRPr="0061161B">
        <w:rPr>
          <w:rFonts w:asciiTheme="majorHAnsi" w:eastAsiaTheme="majorHAnsi" w:hAnsiTheme="majorHAnsi" w:cs="Calibri"/>
          <w:color w:val="000000"/>
          <w:kern w:val="0"/>
          <w:szCs w:val="20"/>
        </w:rPr>
        <w:t>∙</w:t>
      </w:r>
      <w:r w:rsidR="00932E4B" w:rsidRPr="0061161B">
        <w:rPr>
          <w:rFonts w:asciiTheme="majorHAnsi" w:eastAsiaTheme="majorHAnsi" w:hAnsiTheme="majorHAnsi" w:cs="함초롬바탕"/>
          <w:color w:val="000000"/>
          <w:kern w:val="0"/>
          <w:szCs w:val="20"/>
        </w:rPr>
        <w:t>편집</w:t>
      </w:r>
      <w:r w:rsidR="00BD6A1D" w:rsidRPr="0061161B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>은</w:t>
      </w:r>
      <w:r w:rsidR="00932E4B" w:rsidRPr="0061161B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 xml:space="preserve"> 유튜브의 영향으로 </w:t>
      </w:r>
      <w:r w:rsidR="00932E4B" w:rsidRPr="0061161B">
        <w:rPr>
          <w:rFonts w:asciiTheme="majorHAnsi" w:eastAsiaTheme="majorHAnsi" w:hAnsiTheme="majorHAnsi" w:cs="함초롬바탕"/>
          <w:color w:val="000000"/>
          <w:kern w:val="0"/>
          <w:szCs w:val="20"/>
        </w:rPr>
        <w:t>2014</w:t>
      </w:r>
      <w:r w:rsidR="00932E4B" w:rsidRPr="0061161B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>년 이후 가장 큰 폭으로 성장</w:t>
      </w:r>
      <w:r w:rsidR="00BD6A1D" w:rsidRPr="0061161B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>했</w:t>
      </w:r>
      <w:r w:rsidR="00932E4B" w:rsidRPr="0061161B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>다.</w:t>
      </w:r>
    </w:p>
    <w:p w14:paraId="50E99668" w14:textId="1DF0B9A8" w:rsidR="005F4AE2" w:rsidRDefault="00932E4B" w:rsidP="00FC10F3">
      <w:pPr>
        <w:spacing w:before="120" w:after="0" w:line="240" w:lineRule="auto"/>
        <w:ind w:leftChars="150" w:left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61161B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 xml:space="preserve">□ </w:t>
      </w:r>
      <w:r w:rsidR="009D5C1B" w:rsidRPr="0061161B">
        <w:rPr>
          <w:rFonts w:asciiTheme="majorHAnsi" w:eastAsiaTheme="majorHAnsi" w:hAnsiTheme="majorHAnsi" w:cs="함초롬바탕"/>
          <w:color w:val="000000"/>
          <w:kern w:val="0"/>
          <w:szCs w:val="20"/>
        </w:rPr>
        <w:t>라디오</w:t>
      </w:r>
      <w:r w:rsidR="0044169E" w:rsidRPr="0061161B">
        <w:rPr>
          <w:rFonts w:asciiTheme="majorHAnsi" w:eastAsiaTheme="majorHAnsi" w:hAnsiTheme="majorHAnsi" w:cs="Calibri"/>
          <w:color w:val="000000"/>
          <w:kern w:val="0"/>
          <w:szCs w:val="20"/>
        </w:rPr>
        <w:t>∙</w:t>
      </w:r>
      <w:r w:rsidR="009D5C1B" w:rsidRPr="0061161B">
        <w:rPr>
          <w:rFonts w:asciiTheme="majorHAnsi" w:eastAsiaTheme="majorHAnsi" w:hAnsiTheme="majorHAnsi" w:cs="함초롬바탕"/>
          <w:color w:val="000000"/>
          <w:kern w:val="0"/>
          <w:szCs w:val="20"/>
        </w:rPr>
        <w:t>팟캐스트</w:t>
      </w:r>
      <w:r w:rsidR="0044169E" w:rsidRPr="0061161B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>,</w:t>
      </w:r>
      <w:r w:rsidR="009D5C1B" w:rsidRPr="0061161B">
        <w:rPr>
          <w:rFonts w:asciiTheme="majorHAnsi" w:eastAsiaTheme="majorHAnsi" w:hAnsiTheme="majorHAnsi" w:cs="함초롬바탕"/>
          <w:color w:val="000000"/>
          <w:kern w:val="0"/>
          <w:szCs w:val="20"/>
        </w:rPr>
        <w:t xml:space="preserve"> 이북</w:t>
      </w:r>
      <w:r w:rsidR="0044169E" w:rsidRPr="0061161B">
        <w:rPr>
          <w:rFonts w:asciiTheme="majorHAnsi" w:eastAsiaTheme="majorHAnsi" w:hAnsiTheme="majorHAnsi" w:cs="Calibri"/>
          <w:color w:val="000000"/>
          <w:kern w:val="0"/>
          <w:szCs w:val="20"/>
        </w:rPr>
        <w:t>∙</w:t>
      </w:r>
      <w:r w:rsidR="009D5C1B" w:rsidRPr="0061161B">
        <w:rPr>
          <w:rFonts w:asciiTheme="majorHAnsi" w:eastAsiaTheme="majorHAnsi" w:hAnsiTheme="majorHAnsi" w:cs="함초롬바탕"/>
          <w:color w:val="000000"/>
          <w:kern w:val="0"/>
          <w:szCs w:val="20"/>
        </w:rPr>
        <w:t>전자책은 40대</w:t>
      </w:r>
      <w:r w:rsidR="0044169E" w:rsidRPr="0061161B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>,</w:t>
      </w:r>
      <w:r w:rsidR="009D5C1B" w:rsidRPr="0061161B">
        <w:rPr>
          <w:rFonts w:asciiTheme="majorHAnsi" w:eastAsiaTheme="majorHAnsi" w:hAnsiTheme="majorHAnsi" w:cs="함초롬바탕"/>
          <w:color w:val="000000"/>
          <w:kern w:val="0"/>
          <w:szCs w:val="20"/>
        </w:rPr>
        <w:t xml:space="preserve"> 50대 이상</w:t>
      </w:r>
      <w:r w:rsidR="0044169E" w:rsidRPr="0061161B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 xml:space="preserve">이 </w:t>
      </w:r>
      <w:r w:rsidR="00BD6A1D" w:rsidRPr="0061161B">
        <w:rPr>
          <w:rFonts w:asciiTheme="majorHAnsi" w:eastAsiaTheme="majorHAnsi" w:hAnsiTheme="majorHAnsi" w:cs="함초롬바탕"/>
          <w:color w:val="000000"/>
          <w:kern w:val="0"/>
          <w:szCs w:val="20"/>
        </w:rPr>
        <w:t>10~30</w:t>
      </w:r>
      <w:r w:rsidR="00BD6A1D" w:rsidRPr="0061161B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>대</w:t>
      </w:r>
      <w:r w:rsidR="00927DE1" w:rsidRPr="0061161B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>보다 높았</w:t>
      </w:r>
      <w:r w:rsidR="0044169E" w:rsidRPr="0061161B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>다</w:t>
      </w:r>
      <w:r w:rsidR="009D5C1B" w:rsidRPr="0061161B">
        <w:rPr>
          <w:rFonts w:asciiTheme="majorHAnsi" w:eastAsiaTheme="majorHAnsi" w:hAnsiTheme="majorHAnsi" w:cs="함초롬바탕"/>
          <w:color w:val="000000"/>
          <w:kern w:val="0"/>
          <w:szCs w:val="20"/>
        </w:rPr>
        <w:t>.</w:t>
      </w:r>
      <w:r w:rsidR="00FC10F3" w:rsidRPr="0061161B">
        <w:rPr>
          <w:rFonts w:asciiTheme="majorHAnsi" w:eastAsiaTheme="majorHAnsi" w:hAnsiTheme="majorHAnsi" w:cs="함초롬바탕"/>
          <w:color w:val="000000"/>
          <w:kern w:val="0"/>
          <w:szCs w:val="20"/>
        </w:rPr>
        <w:t xml:space="preserve"> </w:t>
      </w:r>
      <w:r w:rsidRPr="0061161B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>이용률</w:t>
      </w:r>
      <w:r w:rsidR="00B97A5D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>은</w:t>
      </w:r>
      <w:r w:rsidRPr="0061161B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 xml:space="preserve"> </w:t>
      </w:r>
      <w:r w:rsidR="00BD6A1D" w:rsidRPr="0061161B">
        <w:rPr>
          <w:rFonts w:asciiTheme="majorHAnsi" w:eastAsiaTheme="majorHAnsi" w:hAnsiTheme="majorHAnsi" w:cs="함초롬바탕"/>
          <w:color w:val="000000"/>
          <w:kern w:val="0"/>
          <w:szCs w:val="20"/>
        </w:rPr>
        <w:t>10%</w:t>
      </w:r>
      <w:r w:rsidR="00BD6A1D" w:rsidRPr="0061161B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>대로 아직 낮지</w:t>
      </w:r>
      <w:r w:rsidRPr="0061161B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 xml:space="preserve">만 </w:t>
      </w:r>
      <w:proofErr w:type="spellStart"/>
      <w:r w:rsidR="00B97A5D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>중장년층이</w:t>
      </w:r>
      <w:proofErr w:type="spellEnd"/>
      <w:r w:rsidR="00B97A5D">
        <w:rPr>
          <w:rFonts w:asciiTheme="majorHAnsi" w:eastAsiaTheme="majorHAnsi" w:hAnsiTheme="majorHAnsi" w:cs="함초롬바탕" w:hint="eastAsia"/>
          <w:color w:val="000000"/>
          <w:kern w:val="0"/>
          <w:szCs w:val="20"/>
        </w:rPr>
        <w:t xml:space="preserve"> 키우고 있다</w:t>
      </w:r>
      <w:r w:rsidR="009D5C1B" w:rsidRPr="0061161B">
        <w:rPr>
          <w:rFonts w:asciiTheme="majorHAnsi" w:eastAsiaTheme="majorHAnsi" w:hAnsiTheme="majorHAnsi" w:cs="함초롬바탕"/>
          <w:color w:val="000000"/>
          <w:kern w:val="0"/>
          <w:szCs w:val="20"/>
        </w:rPr>
        <w:t>.</w:t>
      </w:r>
    </w:p>
    <w:p w14:paraId="10279B15" w14:textId="22909C5D" w:rsidR="00FC10F3" w:rsidRPr="00B97A5D" w:rsidRDefault="0044169E" w:rsidP="00FC10F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 w:rsidRPr="00432D8B">
        <w:rPr>
          <w:rFonts w:asciiTheme="majorHAnsi" w:eastAsiaTheme="majorHAnsi" w:hAnsiTheme="majorHAnsi" w:cs="굴림" w:hint="eastAsia"/>
          <w:color w:val="000000" w:themeColor="text1"/>
          <w:kern w:val="0"/>
          <w:sz w:val="22"/>
        </w:rPr>
        <w:t xml:space="preserve">○ </w:t>
      </w:r>
      <w:r w:rsidRPr="0044169E">
        <w:rPr>
          <w:rFonts w:asciiTheme="majorHAnsi" w:eastAsiaTheme="majorHAnsi" w:hAnsiTheme="majorHAnsi" w:cs="함초롬바탕" w:hint="eastAsia"/>
          <w:color w:val="000000" w:themeColor="text1"/>
          <w:kern w:val="0"/>
          <w:sz w:val="22"/>
        </w:rPr>
        <w:t>반면</w:t>
      </w:r>
      <w:r w:rsidRPr="0044169E">
        <w:rPr>
          <w:rFonts w:asciiTheme="majorHAnsi" w:eastAsiaTheme="majorHAnsi" w:hAnsiTheme="majorHAnsi" w:cs="함초롬바탕"/>
          <w:color w:val="000000" w:themeColor="text1"/>
          <w:kern w:val="0"/>
          <w:sz w:val="22"/>
        </w:rPr>
        <w:t xml:space="preserve"> 게임은 10대와 40대</w:t>
      </w:r>
      <w:r w:rsidR="00932E4B">
        <w:rPr>
          <w:rFonts w:asciiTheme="majorHAnsi" w:eastAsiaTheme="majorHAnsi" w:hAnsiTheme="majorHAnsi" w:cs="함초롬바탕" w:hint="eastAsia"/>
          <w:color w:val="000000" w:themeColor="text1"/>
          <w:kern w:val="0"/>
          <w:sz w:val="22"/>
        </w:rPr>
        <w:t xml:space="preserve"> 이용률은 별 변화가 없고</w:t>
      </w:r>
      <w:r w:rsidRPr="0044169E">
        <w:rPr>
          <w:rFonts w:asciiTheme="majorHAnsi" w:eastAsiaTheme="majorHAnsi" w:hAnsiTheme="majorHAnsi" w:cs="함초롬바탕"/>
          <w:color w:val="000000" w:themeColor="text1"/>
          <w:kern w:val="0"/>
          <w:sz w:val="22"/>
        </w:rPr>
        <w:t xml:space="preserve"> 50대 이상에서만 소폭 증가(21%</w:t>
      </w:r>
      <w:r w:rsidRPr="00432D8B">
        <w:rPr>
          <w:rFonts w:asciiTheme="majorHAnsi" w:eastAsiaTheme="majorHAnsi" w:hAnsiTheme="majorHAnsi" w:cs="함초롬바탕"/>
          <w:color w:val="000000" w:themeColor="text1"/>
          <w:kern w:val="0"/>
          <w:sz w:val="22"/>
        </w:rPr>
        <w:t>→</w:t>
      </w:r>
      <w:r w:rsidRPr="0044169E">
        <w:rPr>
          <w:rFonts w:asciiTheme="majorHAnsi" w:eastAsiaTheme="majorHAnsi" w:hAnsiTheme="majorHAnsi" w:cs="함초롬바탕"/>
          <w:color w:val="000000" w:themeColor="text1"/>
          <w:kern w:val="0"/>
          <w:sz w:val="22"/>
        </w:rPr>
        <w:t xml:space="preserve">24%)했을 뿐이다. 주 </w:t>
      </w:r>
      <w:proofErr w:type="spellStart"/>
      <w:r w:rsidRPr="0044169E">
        <w:rPr>
          <w:rFonts w:asciiTheme="majorHAnsi" w:eastAsiaTheme="majorHAnsi" w:hAnsiTheme="majorHAnsi" w:cs="함초롬바탕"/>
          <w:color w:val="000000" w:themeColor="text1"/>
          <w:kern w:val="0"/>
          <w:sz w:val="22"/>
        </w:rPr>
        <w:t>이용층인</w:t>
      </w:r>
      <w:proofErr w:type="spellEnd"/>
      <w:r w:rsidRPr="0044169E">
        <w:rPr>
          <w:rFonts w:asciiTheme="majorHAnsi" w:eastAsiaTheme="majorHAnsi" w:hAnsiTheme="majorHAnsi" w:cs="함초롬바탕"/>
          <w:color w:val="000000" w:themeColor="text1"/>
          <w:kern w:val="0"/>
          <w:sz w:val="22"/>
        </w:rPr>
        <w:t xml:space="preserve"> 20대(42%</w:t>
      </w:r>
      <w:r w:rsidRPr="00432D8B">
        <w:rPr>
          <w:rFonts w:asciiTheme="majorHAnsi" w:eastAsiaTheme="majorHAnsi" w:hAnsiTheme="majorHAnsi" w:cs="함초롬바탕"/>
          <w:color w:val="000000" w:themeColor="text1"/>
          <w:kern w:val="0"/>
          <w:sz w:val="22"/>
        </w:rPr>
        <w:t>→</w:t>
      </w:r>
      <w:r w:rsidRPr="0044169E">
        <w:rPr>
          <w:rFonts w:asciiTheme="majorHAnsi" w:eastAsiaTheme="majorHAnsi" w:hAnsiTheme="majorHAnsi" w:cs="함초롬바탕"/>
          <w:color w:val="000000" w:themeColor="text1"/>
          <w:kern w:val="0"/>
          <w:sz w:val="22"/>
        </w:rPr>
        <w:t>33%), 30대(50%</w:t>
      </w:r>
      <w:r w:rsidRPr="00432D8B">
        <w:rPr>
          <w:rFonts w:asciiTheme="majorHAnsi" w:eastAsiaTheme="majorHAnsi" w:hAnsiTheme="majorHAnsi" w:cs="함초롬바탕"/>
          <w:color w:val="000000" w:themeColor="text1"/>
          <w:kern w:val="0"/>
          <w:sz w:val="22"/>
        </w:rPr>
        <w:t>→</w:t>
      </w:r>
      <w:r w:rsidRPr="0044169E">
        <w:rPr>
          <w:rFonts w:asciiTheme="majorHAnsi" w:eastAsiaTheme="majorHAnsi" w:hAnsiTheme="majorHAnsi" w:cs="함초롬바탕"/>
          <w:color w:val="000000" w:themeColor="text1"/>
          <w:kern w:val="0"/>
          <w:sz w:val="22"/>
        </w:rPr>
        <w:t>37%)에서는 오히려 10%포인트</w:t>
      </w:r>
      <w:r>
        <w:rPr>
          <w:rFonts w:asciiTheme="majorHAnsi" w:eastAsiaTheme="majorHAnsi" w:hAnsiTheme="majorHAnsi" w:cs="함초롬바탕" w:hint="eastAsia"/>
          <w:color w:val="000000" w:themeColor="text1"/>
          <w:kern w:val="0"/>
          <w:sz w:val="22"/>
        </w:rPr>
        <w:t xml:space="preserve"> 안팎 </w:t>
      </w:r>
      <w:r w:rsidRPr="0044169E">
        <w:rPr>
          <w:rFonts w:asciiTheme="majorHAnsi" w:eastAsiaTheme="majorHAnsi" w:hAnsiTheme="majorHAnsi" w:cs="함초롬바탕"/>
          <w:color w:val="000000" w:themeColor="text1"/>
          <w:kern w:val="0"/>
          <w:sz w:val="22"/>
        </w:rPr>
        <w:t xml:space="preserve">감소했다. </w:t>
      </w:r>
      <w:r w:rsidR="00B97A5D">
        <w:rPr>
          <w:rFonts w:asciiTheme="majorHAnsi" w:eastAsiaTheme="majorHAnsi" w:hAnsiTheme="majorHAnsi" w:cs="함초롬바탕" w:hint="eastAsia"/>
          <w:color w:val="000000" w:themeColor="text1"/>
          <w:kern w:val="0"/>
          <w:sz w:val="22"/>
        </w:rPr>
        <w:t xml:space="preserve">코로나 </w:t>
      </w:r>
      <w:proofErr w:type="spellStart"/>
      <w:r w:rsidR="00B97A5D">
        <w:rPr>
          <w:rFonts w:asciiTheme="majorHAnsi" w:eastAsiaTheme="majorHAnsi" w:hAnsiTheme="majorHAnsi" w:cs="함초롬바탕" w:hint="eastAsia"/>
          <w:color w:val="000000" w:themeColor="text1"/>
          <w:kern w:val="0"/>
          <w:sz w:val="22"/>
        </w:rPr>
        <w:t>팬데믹</w:t>
      </w:r>
      <w:r w:rsidR="00005018">
        <w:rPr>
          <w:rFonts w:asciiTheme="majorHAnsi" w:eastAsiaTheme="majorHAnsi" w:hAnsiTheme="majorHAnsi" w:cs="함초롬바탕" w:hint="eastAsia"/>
          <w:color w:val="000000" w:themeColor="text1"/>
          <w:kern w:val="0"/>
          <w:sz w:val="22"/>
        </w:rPr>
        <w:t>을</w:t>
      </w:r>
      <w:proofErr w:type="spellEnd"/>
      <w:r w:rsidR="00005018">
        <w:rPr>
          <w:rFonts w:asciiTheme="majorHAnsi" w:eastAsiaTheme="majorHAnsi" w:hAnsiTheme="majorHAnsi" w:cs="함초롬바탕" w:hint="eastAsia"/>
          <w:color w:val="000000" w:themeColor="text1"/>
          <w:kern w:val="0"/>
          <w:sz w:val="22"/>
        </w:rPr>
        <w:t xml:space="preserve"> 겪으면서 여가활동</w:t>
      </w:r>
      <w:r w:rsidR="00E57B91">
        <w:rPr>
          <w:rFonts w:asciiTheme="majorHAnsi" w:eastAsiaTheme="majorHAnsi" w:hAnsiTheme="majorHAnsi" w:cs="함초롬바탕" w:hint="eastAsia"/>
          <w:color w:val="000000" w:themeColor="text1"/>
          <w:kern w:val="0"/>
          <w:sz w:val="22"/>
        </w:rPr>
        <w:t>이</w:t>
      </w:r>
      <w:r w:rsidR="00B97A5D">
        <w:rPr>
          <w:rFonts w:asciiTheme="majorHAnsi" w:eastAsiaTheme="majorHAnsi" w:hAnsiTheme="majorHAnsi" w:cs="함초롬바탕" w:hint="eastAsia"/>
          <w:color w:val="000000" w:themeColor="text1"/>
          <w:kern w:val="0"/>
          <w:sz w:val="22"/>
        </w:rPr>
        <w:t xml:space="preserve"> 참여</w:t>
      </w:r>
      <w:r w:rsidR="00B97A5D">
        <w:rPr>
          <w:rFonts w:ascii="Calibri" w:eastAsiaTheme="majorHAnsi" w:hAnsi="Calibri" w:cs="Calibri"/>
          <w:color w:val="000000" w:themeColor="text1"/>
          <w:kern w:val="0"/>
          <w:sz w:val="22"/>
        </w:rPr>
        <w:t>∙</w:t>
      </w:r>
      <w:r w:rsidR="00B97A5D">
        <w:rPr>
          <w:rFonts w:asciiTheme="majorHAnsi" w:eastAsiaTheme="majorHAnsi" w:hAnsiTheme="majorHAnsi" w:cs="함초롬바탕" w:hint="eastAsia"/>
          <w:color w:val="000000" w:themeColor="text1"/>
          <w:kern w:val="0"/>
          <w:sz w:val="22"/>
        </w:rPr>
        <w:t>능동</w:t>
      </w:r>
      <w:r w:rsidR="00005018">
        <w:rPr>
          <w:rFonts w:asciiTheme="majorHAnsi" w:eastAsiaTheme="majorHAnsi" w:hAnsiTheme="majorHAnsi" w:cs="함초롬바탕" w:hint="eastAsia"/>
          <w:color w:val="000000" w:themeColor="text1"/>
          <w:kern w:val="0"/>
          <w:sz w:val="22"/>
        </w:rPr>
        <w:t>형</w:t>
      </w:r>
      <w:r w:rsidR="00B97A5D">
        <w:rPr>
          <w:rFonts w:asciiTheme="majorHAnsi" w:eastAsiaTheme="majorHAnsi" w:hAnsiTheme="majorHAnsi" w:cs="함초롬바탕" w:hint="eastAsia"/>
          <w:color w:val="000000" w:themeColor="text1"/>
          <w:kern w:val="0"/>
          <w:sz w:val="22"/>
        </w:rPr>
        <w:t>에서 수용</w:t>
      </w:r>
      <w:r w:rsidR="00B97A5D">
        <w:rPr>
          <w:rFonts w:ascii="Calibri" w:eastAsiaTheme="majorHAnsi" w:hAnsi="Calibri" w:cs="Calibri"/>
          <w:color w:val="000000" w:themeColor="text1"/>
          <w:kern w:val="0"/>
          <w:sz w:val="22"/>
        </w:rPr>
        <w:t>∙</w:t>
      </w:r>
      <w:r w:rsidR="00B97A5D">
        <w:rPr>
          <w:rFonts w:ascii="Calibri" w:eastAsiaTheme="majorHAnsi" w:hAnsi="Calibri" w:cs="Calibri" w:hint="eastAsia"/>
          <w:color w:val="000000" w:themeColor="text1"/>
          <w:kern w:val="0"/>
          <w:sz w:val="22"/>
        </w:rPr>
        <w:t>수동</w:t>
      </w:r>
      <w:r w:rsidR="00005018">
        <w:rPr>
          <w:rFonts w:ascii="Calibri" w:eastAsiaTheme="majorHAnsi" w:hAnsi="Calibri" w:cs="Calibri" w:hint="eastAsia"/>
          <w:color w:val="000000" w:themeColor="text1"/>
          <w:kern w:val="0"/>
          <w:sz w:val="22"/>
        </w:rPr>
        <w:t>형으로</w:t>
      </w:r>
      <w:r w:rsidR="00005018">
        <w:rPr>
          <w:rFonts w:ascii="Calibri" w:eastAsiaTheme="majorHAnsi" w:hAnsi="Calibri" w:cs="Calibri" w:hint="eastAsia"/>
          <w:color w:val="000000" w:themeColor="text1"/>
          <w:kern w:val="0"/>
          <w:sz w:val="22"/>
        </w:rPr>
        <w:t xml:space="preserve"> </w:t>
      </w:r>
      <w:r w:rsidR="00005018">
        <w:rPr>
          <w:rFonts w:ascii="Calibri" w:eastAsiaTheme="majorHAnsi" w:hAnsi="Calibri" w:cs="Calibri" w:hint="eastAsia"/>
          <w:color w:val="000000" w:themeColor="text1"/>
          <w:kern w:val="0"/>
          <w:sz w:val="22"/>
        </w:rPr>
        <w:t>이동</w:t>
      </w:r>
      <w:r w:rsidR="00403AFD">
        <w:rPr>
          <w:rFonts w:ascii="Calibri" w:eastAsiaTheme="majorHAnsi" w:hAnsi="Calibri" w:cs="Calibri" w:hint="eastAsia"/>
          <w:color w:val="000000" w:themeColor="text1"/>
          <w:kern w:val="0"/>
          <w:sz w:val="22"/>
        </w:rPr>
        <w:t>한</w:t>
      </w:r>
      <w:r w:rsidR="00403AFD">
        <w:rPr>
          <w:rFonts w:ascii="Calibri" w:eastAsiaTheme="majorHAnsi" w:hAnsi="Calibri" w:cs="Calibri" w:hint="eastAsia"/>
          <w:color w:val="000000" w:themeColor="text1"/>
          <w:kern w:val="0"/>
          <w:sz w:val="22"/>
        </w:rPr>
        <w:t xml:space="preserve"> </w:t>
      </w:r>
      <w:r w:rsidR="00403AFD">
        <w:rPr>
          <w:rFonts w:ascii="Calibri" w:eastAsiaTheme="majorHAnsi" w:hAnsi="Calibri" w:cs="Calibri" w:hint="eastAsia"/>
          <w:color w:val="000000" w:themeColor="text1"/>
          <w:kern w:val="0"/>
          <w:sz w:val="22"/>
        </w:rPr>
        <w:t>것</w:t>
      </w:r>
      <w:r w:rsidR="00AB6A57">
        <w:rPr>
          <w:rFonts w:ascii="Calibri" w:eastAsiaTheme="majorHAnsi" w:hAnsi="Calibri" w:cs="Calibri" w:hint="eastAsia"/>
          <w:color w:val="000000" w:themeColor="text1"/>
          <w:kern w:val="0"/>
          <w:sz w:val="22"/>
        </w:rPr>
        <w:t>을</w:t>
      </w:r>
      <w:r w:rsidR="00AB6A57">
        <w:rPr>
          <w:rFonts w:ascii="Calibri" w:eastAsiaTheme="majorHAnsi" w:hAnsi="Calibri" w:cs="Calibri" w:hint="eastAsia"/>
          <w:color w:val="000000" w:themeColor="text1"/>
          <w:kern w:val="0"/>
          <w:sz w:val="22"/>
        </w:rPr>
        <w:t xml:space="preserve"> </w:t>
      </w:r>
      <w:r w:rsidR="00AB6A57">
        <w:rPr>
          <w:rFonts w:ascii="Calibri" w:eastAsiaTheme="majorHAnsi" w:hAnsi="Calibri" w:cs="Calibri" w:hint="eastAsia"/>
          <w:color w:val="000000" w:themeColor="text1"/>
          <w:kern w:val="0"/>
          <w:sz w:val="22"/>
        </w:rPr>
        <w:t>감안하면</w:t>
      </w:r>
      <w:r w:rsidR="00AB6A57">
        <w:rPr>
          <w:rFonts w:ascii="Calibri" w:eastAsiaTheme="majorHAnsi" w:hAnsi="Calibri" w:cs="Calibri" w:hint="eastAsia"/>
          <w:color w:val="000000" w:themeColor="text1"/>
          <w:kern w:val="0"/>
          <w:sz w:val="22"/>
        </w:rPr>
        <w:t xml:space="preserve"> </w:t>
      </w:r>
      <w:r w:rsidR="00AB6A57">
        <w:rPr>
          <w:rFonts w:ascii="Calibri" w:eastAsiaTheme="majorHAnsi" w:hAnsi="Calibri" w:cs="Calibri" w:hint="eastAsia"/>
          <w:color w:val="000000" w:themeColor="text1"/>
          <w:kern w:val="0"/>
          <w:sz w:val="22"/>
        </w:rPr>
        <w:t>게임에서</w:t>
      </w:r>
      <w:r w:rsidR="00AB6A57">
        <w:rPr>
          <w:rFonts w:ascii="Calibri" w:eastAsiaTheme="majorHAnsi" w:hAnsi="Calibri" w:cs="Calibri" w:hint="eastAsia"/>
          <w:color w:val="000000" w:themeColor="text1"/>
          <w:kern w:val="0"/>
          <w:sz w:val="22"/>
        </w:rPr>
        <w:t xml:space="preserve"> </w:t>
      </w:r>
      <w:r w:rsidR="00AB6A57">
        <w:rPr>
          <w:rFonts w:ascii="Calibri" w:eastAsiaTheme="majorHAnsi" w:hAnsi="Calibri" w:cs="Calibri" w:hint="eastAsia"/>
          <w:color w:val="000000" w:themeColor="text1"/>
          <w:kern w:val="0"/>
          <w:sz w:val="22"/>
        </w:rPr>
        <w:t>방송</w:t>
      </w:r>
      <w:r w:rsidR="00AB6A57">
        <w:rPr>
          <w:rFonts w:ascii="Calibri" w:eastAsiaTheme="majorHAnsi" w:hAnsi="Calibri" w:cs="Calibri"/>
          <w:color w:val="000000" w:themeColor="text1"/>
          <w:kern w:val="0"/>
          <w:sz w:val="22"/>
        </w:rPr>
        <w:t>∙</w:t>
      </w:r>
      <w:r w:rsidR="00AB6A57">
        <w:rPr>
          <w:rFonts w:ascii="Calibri" w:eastAsiaTheme="majorHAnsi" w:hAnsi="Calibri" w:cs="Calibri" w:hint="eastAsia"/>
          <w:color w:val="000000" w:themeColor="text1"/>
          <w:kern w:val="0"/>
          <w:sz w:val="22"/>
        </w:rPr>
        <w:t>동영상감상</w:t>
      </w:r>
      <w:r w:rsidR="00AB6A57">
        <w:rPr>
          <w:rFonts w:ascii="Calibri" w:eastAsiaTheme="majorHAnsi" w:hAnsi="Calibri" w:cs="Calibri" w:hint="eastAsia"/>
          <w:color w:val="000000" w:themeColor="text1"/>
          <w:kern w:val="0"/>
          <w:sz w:val="22"/>
        </w:rPr>
        <w:t xml:space="preserve"> </w:t>
      </w:r>
      <w:r w:rsidR="00AB6A57">
        <w:rPr>
          <w:rFonts w:ascii="Calibri" w:eastAsiaTheme="majorHAnsi" w:hAnsi="Calibri" w:cs="Calibri" w:hint="eastAsia"/>
          <w:color w:val="000000" w:themeColor="text1"/>
          <w:kern w:val="0"/>
          <w:sz w:val="22"/>
        </w:rPr>
        <w:t>쪽으로</w:t>
      </w:r>
      <w:r w:rsidR="00AB6A57">
        <w:rPr>
          <w:rFonts w:ascii="Calibri" w:eastAsiaTheme="majorHAnsi" w:hAnsi="Calibri" w:cs="Calibri" w:hint="eastAsia"/>
          <w:color w:val="000000" w:themeColor="text1"/>
          <w:kern w:val="0"/>
          <w:sz w:val="22"/>
        </w:rPr>
        <w:t xml:space="preserve"> </w:t>
      </w:r>
      <w:r w:rsidR="00AB6A57">
        <w:rPr>
          <w:rFonts w:ascii="Calibri" w:eastAsiaTheme="majorHAnsi" w:hAnsi="Calibri" w:cs="Calibri" w:hint="eastAsia"/>
          <w:color w:val="000000" w:themeColor="text1"/>
          <w:kern w:val="0"/>
          <w:sz w:val="22"/>
        </w:rPr>
        <w:t>콘텐츠</w:t>
      </w:r>
      <w:r w:rsidR="00AB6A57">
        <w:rPr>
          <w:rFonts w:ascii="Calibri" w:eastAsiaTheme="majorHAnsi" w:hAnsi="Calibri" w:cs="Calibri" w:hint="eastAsia"/>
          <w:color w:val="000000" w:themeColor="text1"/>
          <w:kern w:val="0"/>
          <w:sz w:val="22"/>
        </w:rPr>
        <w:t xml:space="preserve"> </w:t>
      </w:r>
      <w:r w:rsidR="00AB6A57">
        <w:rPr>
          <w:rFonts w:ascii="Calibri" w:eastAsiaTheme="majorHAnsi" w:hAnsi="Calibri" w:cs="Calibri" w:hint="eastAsia"/>
          <w:color w:val="000000" w:themeColor="text1"/>
          <w:kern w:val="0"/>
          <w:sz w:val="22"/>
        </w:rPr>
        <w:t>소비의</w:t>
      </w:r>
      <w:r w:rsidR="00AB6A57">
        <w:rPr>
          <w:rFonts w:ascii="Calibri" w:eastAsiaTheme="majorHAnsi" w:hAnsi="Calibri" w:cs="Calibri" w:hint="eastAsia"/>
          <w:color w:val="000000" w:themeColor="text1"/>
          <w:kern w:val="0"/>
          <w:sz w:val="22"/>
        </w:rPr>
        <w:t xml:space="preserve"> </w:t>
      </w:r>
      <w:r w:rsidR="00AB6A57">
        <w:rPr>
          <w:rFonts w:ascii="Calibri" w:eastAsiaTheme="majorHAnsi" w:hAnsi="Calibri" w:cs="Calibri" w:hint="eastAsia"/>
          <w:color w:val="000000" w:themeColor="text1"/>
          <w:kern w:val="0"/>
          <w:sz w:val="22"/>
        </w:rPr>
        <w:t>중심이</w:t>
      </w:r>
      <w:r w:rsidR="00AB6A57">
        <w:rPr>
          <w:rFonts w:ascii="Calibri" w:eastAsiaTheme="majorHAnsi" w:hAnsi="Calibri" w:cs="Calibri" w:hint="eastAsia"/>
          <w:color w:val="000000" w:themeColor="text1"/>
          <w:kern w:val="0"/>
          <w:sz w:val="22"/>
        </w:rPr>
        <w:t xml:space="preserve"> </w:t>
      </w:r>
      <w:r w:rsidR="00AB6A57">
        <w:rPr>
          <w:rFonts w:ascii="Calibri" w:eastAsiaTheme="majorHAnsi" w:hAnsi="Calibri" w:cs="Calibri" w:hint="eastAsia"/>
          <w:color w:val="000000" w:themeColor="text1"/>
          <w:kern w:val="0"/>
          <w:sz w:val="22"/>
        </w:rPr>
        <w:t>이동했다고</w:t>
      </w:r>
      <w:r w:rsidR="00AB6A57">
        <w:rPr>
          <w:rFonts w:ascii="Calibri" w:eastAsiaTheme="majorHAnsi" w:hAnsi="Calibri" w:cs="Calibri" w:hint="eastAsia"/>
          <w:color w:val="000000" w:themeColor="text1"/>
          <w:kern w:val="0"/>
          <w:sz w:val="22"/>
        </w:rPr>
        <w:t xml:space="preserve"> </w:t>
      </w:r>
      <w:r w:rsidR="00AB6A57">
        <w:rPr>
          <w:rFonts w:ascii="Calibri" w:eastAsiaTheme="majorHAnsi" w:hAnsi="Calibri" w:cs="Calibri" w:hint="eastAsia"/>
          <w:color w:val="000000" w:themeColor="text1"/>
          <w:kern w:val="0"/>
          <w:sz w:val="22"/>
        </w:rPr>
        <w:t>볼</w:t>
      </w:r>
      <w:r w:rsidR="00AB6A57">
        <w:rPr>
          <w:rFonts w:ascii="Calibri" w:eastAsiaTheme="majorHAnsi" w:hAnsi="Calibri" w:cs="Calibri" w:hint="eastAsia"/>
          <w:color w:val="000000" w:themeColor="text1"/>
          <w:kern w:val="0"/>
          <w:sz w:val="22"/>
        </w:rPr>
        <w:t xml:space="preserve"> </w:t>
      </w:r>
      <w:r w:rsidR="00AB6A57">
        <w:rPr>
          <w:rFonts w:ascii="Calibri" w:eastAsiaTheme="majorHAnsi" w:hAnsi="Calibri" w:cs="Calibri" w:hint="eastAsia"/>
          <w:color w:val="000000" w:themeColor="text1"/>
          <w:kern w:val="0"/>
          <w:sz w:val="22"/>
        </w:rPr>
        <w:t>수</w:t>
      </w:r>
      <w:r w:rsidR="00AB6A57">
        <w:rPr>
          <w:rFonts w:ascii="Calibri" w:eastAsiaTheme="majorHAnsi" w:hAnsi="Calibri" w:cs="Calibri" w:hint="eastAsia"/>
          <w:color w:val="000000" w:themeColor="text1"/>
          <w:kern w:val="0"/>
          <w:sz w:val="22"/>
        </w:rPr>
        <w:t xml:space="preserve"> </w:t>
      </w:r>
      <w:r w:rsidR="00AB6A57">
        <w:rPr>
          <w:rFonts w:ascii="Calibri" w:eastAsiaTheme="majorHAnsi" w:hAnsi="Calibri" w:cs="Calibri" w:hint="eastAsia"/>
          <w:color w:val="000000" w:themeColor="text1"/>
          <w:kern w:val="0"/>
          <w:sz w:val="22"/>
        </w:rPr>
        <w:t>있다</w:t>
      </w:r>
      <w:r w:rsidR="00AB6A57">
        <w:rPr>
          <w:rFonts w:ascii="Calibri" w:eastAsiaTheme="majorHAnsi" w:hAnsi="Calibri" w:cs="Calibri" w:hint="eastAsia"/>
          <w:color w:val="000000" w:themeColor="text1"/>
          <w:kern w:val="0"/>
          <w:sz w:val="22"/>
        </w:rPr>
        <w:t>.</w:t>
      </w:r>
    </w:p>
    <w:p w14:paraId="79FB5B6C" w14:textId="20EFE0DC" w:rsidR="00EA3BD7" w:rsidRDefault="00233A15" w:rsidP="00D63901">
      <w:pPr>
        <w:spacing w:before="120" w:after="0" w:line="240" w:lineRule="auto"/>
        <w:textAlignment w:val="baseline"/>
      </w:pPr>
      <w:r w:rsidRPr="00D51308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○ </w:t>
      </w:r>
      <w:r w:rsidR="00AB6A57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모바일 콘텐츠 이용</w:t>
      </w:r>
      <w:r w:rsidR="00D63901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추이는</w:t>
      </w:r>
      <w:r w:rsidR="00AB6A57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콘텐츠 자체의 특성과 </w:t>
      </w:r>
      <w:proofErr w:type="spellStart"/>
      <w:r w:rsidR="00AB6A57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이용층</w:t>
      </w:r>
      <w:proofErr w:type="spellEnd"/>
      <w:r w:rsidR="00AB6A57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변화에 따라</w:t>
      </w:r>
      <w:r w:rsidR="00E57B91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,</w:t>
      </w:r>
      <w:r w:rsidR="00AB6A57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</w:t>
      </w:r>
      <w:proofErr w:type="spellStart"/>
      <w:r w:rsidR="00AB6A57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팬데믹</w:t>
      </w:r>
      <w:proofErr w:type="spellEnd"/>
      <w:r w:rsidR="00E57B91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이후의 </w:t>
      </w:r>
      <w:r w:rsidR="00AB6A57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여가소비 트렌드에</w:t>
      </w:r>
      <w:r w:rsidR="00E57B91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따라 민감하게 반응하는 모습이다.</w:t>
      </w:r>
      <w:r w:rsidR="00E57B91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</w:t>
      </w:r>
      <w:r w:rsidR="00403AFD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방역조치가 완화된 올해부터 대부분 콘텐츠 이용률이 보합 또는 하락세로 </w:t>
      </w:r>
      <w:r w:rsidR="008726DE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돌아섰듯이 </w:t>
      </w:r>
      <w:proofErr w:type="spellStart"/>
      <w:r w:rsidR="00403AFD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앤데믹</w:t>
      </w:r>
      <w:proofErr w:type="spellEnd"/>
      <w:r w:rsidR="00403AFD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이후 외부활동이 </w:t>
      </w:r>
      <w:r w:rsidR="008726DE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폭발적으로 증가하면</w:t>
      </w:r>
      <w:r w:rsidR="00E57B91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어떤 새로운 변화가 나타날지 </w:t>
      </w:r>
      <w:r w:rsidR="00D63901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주목된</w:t>
      </w:r>
      <w:r w:rsidR="00E57B91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다</w:t>
      </w:r>
      <w:r w:rsidR="00921C48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.</w:t>
      </w:r>
    </w:p>
    <w:p w14:paraId="7F59C550" w14:textId="31F39D2D" w:rsidR="00EA3BD7" w:rsidRDefault="00EA3BD7" w:rsidP="002567AA">
      <w:pPr>
        <w:spacing w:before="120" w:after="0" w:line="240" w:lineRule="auto"/>
        <w:ind w:firstLine="200"/>
        <w:textAlignment w:val="baseline"/>
      </w:pPr>
    </w:p>
    <w:p w14:paraId="69E19EC9" w14:textId="0F958440" w:rsidR="00EA3BD7" w:rsidRDefault="00EA3BD7" w:rsidP="002567AA">
      <w:pPr>
        <w:spacing w:before="120" w:after="0" w:line="240" w:lineRule="auto"/>
        <w:ind w:firstLine="200"/>
        <w:textAlignment w:val="baseline"/>
      </w:pPr>
    </w:p>
    <w:p w14:paraId="75FF4F0F" w14:textId="5E88DB0C" w:rsidR="00EA3BD7" w:rsidRDefault="00EA3BD7" w:rsidP="002567AA">
      <w:pPr>
        <w:spacing w:before="120" w:after="0" w:line="240" w:lineRule="auto"/>
        <w:ind w:firstLine="200"/>
        <w:textAlignment w:val="baseline"/>
      </w:pPr>
    </w:p>
    <w:p w14:paraId="43484B14" w14:textId="47751170" w:rsidR="00EA3BD7" w:rsidRDefault="00EA3BD7" w:rsidP="002567AA">
      <w:pPr>
        <w:spacing w:before="120" w:after="0" w:line="240" w:lineRule="auto"/>
        <w:ind w:firstLine="200"/>
        <w:textAlignment w:val="baseline"/>
      </w:pPr>
    </w:p>
    <w:p w14:paraId="712AC0FD" w14:textId="103A98CF" w:rsidR="00EA3BD7" w:rsidRDefault="00EA3BD7" w:rsidP="002567AA">
      <w:pPr>
        <w:spacing w:before="120" w:after="0" w:line="240" w:lineRule="auto"/>
        <w:ind w:firstLine="200"/>
        <w:textAlignment w:val="baseline"/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81"/>
      </w:tblGrid>
      <w:tr w:rsidR="009839BA" w:rsidRPr="009839BA" w14:paraId="3D6BBC98" w14:textId="77777777" w:rsidTr="009839BA">
        <w:trPr>
          <w:trHeight w:val="1976"/>
        </w:trPr>
        <w:tc>
          <w:tcPr>
            <w:tcW w:w="9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40EF8CE" w14:textId="500A8282" w:rsidR="009839BA" w:rsidRPr="009839BA" w:rsidRDefault="009839BA" w:rsidP="009839BA">
            <w:pPr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proofErr w:type="spellStart"/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>컨슈머인사이트는</w:t>
            </w:r>
            <w:proofErr w:type="spellEnd"/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 xml:space="preserve"> </w:t>
            </w:r>
            <w:proofErr w:type="spellStart"/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  <w:u w:val="single" w:color="000000"/>
              </w:rPr>
              <w:t>비대면조사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  <w:u w:val="single" w:color="000000"/>
              </w:rPr>
              <w:t>에</w:t>
            </w:r>
            <w:proofErr w:type="spellEnd"/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  <w:u w:val="single" w:color="000000"/>
              </w:rPr>
              <w:t xml:space="preserve">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  <w:u w:val="single" w:color="000000"/>
              </w:rPr>
              <w:t>효율적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 xml:space="preserve">인 대규모 온라인패널을 통해 자동차, 이동통신, 쇼핑/유통, 관광/여행, 금융 등 다양한 산업에서 요구되는 전문적이고 과학적인 리서치 서비스를 제공하고 있습니다.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  <w:u w:val="single" w:color="000000"/>
              </w:rPr>
              <w:t>다양한 빅데이터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  <w:u w:val="single" w:color="000000"/>
              </w:rPr>
              <w:t xml:space="preserve">를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  <w:u w:val="single" w:color="000000"/>
              </w:rPr>
              <w:t>패널 리서치 데이터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  <w:u w:val="single" w:color="000000"/>
              </w:rPr>
              <w:t xml:space="preserve">와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  <w:u w:val="single" w:color="000000"/>
              </w:rPr>
              <w:t>융복합 연계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 xml:space="preserve">하여 데이터의 가치를 높이고 이를 다양한 산업에 적용하는 데 집중하고 있습니다. 특히 최근에는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</w:rPr>
              <w:t>100% 모바일 기반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 xml:space="preserve">으로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</w:rPr>
              <w:t>전국민 표본 대표성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>을 가진</w:t>
            </w:r>
            <w:r w:rsidRPr="009839B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  <w:szCs w:val="24"/>
              </w:rPr>
              <w:t xml:space="preserve">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</w:rPr>
              <w:t>조사 플랫폼 '</w:t>
            </w:r>
            <w:proofErr w:type="spellStart"/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</w:rPr>
              <w:t>국대패널</w:t>
            </w:r>
            <w:proofErr w:type="spellEnd"/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</w:rPr>
              <w:t>'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 xml:space="preserve">을 </w:t>
            </w:r>
            <w:proofErr w:type="spellStart"/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</w:rPr>
              <w:t>론칭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>하고</w:t>
            </w:r>
            <w:proofErr w:type="spellEnd"/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 xml:space="preserve">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</w:rPr>
              <w:t>조사업계 누구나 사용할 수 있도록 개방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>했습니다.</w:t>
            </w:r>
          </w:p>
        </w:tc>
      </w:tr>
    </w:tbl>
    <w:p w14:paraId="692EF12D" w14:textId="4C33B944" w:rsidR="009839BA" w:rsidRPr="009839BA" w:rsidRDefault="009839BA" w:rsidP="00744891">
      <w:pPr>
        <w:widowControl/>
        <w:wordWrap/>
        <w:autoSpaceDE/>
        <w:autoSpaceDN/>
        <w:rPr>
          <w:rFonts w:ascii="맑은 고딕" w:eastAsia="굴림" w:hAnsi="굴림" w:cs="굴림"/>
          <w:color w:val="000000"/>
          <w:kern w:val="0"/>
          <w:szCs w:val="20"/>
        </w:rPr>
      </w:pPr>
      <w:r w:rsidRPr="009839BA">
        <w:rPr>
          <w:rFonts w:ascii="맑은 고딕" w:eastAsia="맑은 고딕" w:hAnsi="굴림" w:cs="굴림"/>
          <w:color w:val="000000"/>
          <w:kern w:val="0"/>
          <w:szCs w:val="20"/>
        </w:rPr>
        <w:lastRenderedPageBreak/>
        <w:t>----------------------------------------------------------------------------------------------------------------</w:t>
      </w:r>
      <w:r w:rsidR="000D06A6">
        <w:rPr>
          <w:rFonts w:ascii="맑은 고딕" w:eastAsia="맑은 고딕" w:hAnsi="굴림" w:cs="굴림"/>
          <w:color w:val="000000"/>
          <w:kern w:val="0"/>
          <w:szCs w:val="20"/>
        </w:rPr>
        <w:t>------</w:t>
      </w:r>
    </w:p>
    <w:p w14:paraId="6B0280A3" w14:textId="00555BF4" w:rsidR="009839BA" w:rsidRDefault="009839BA" w:rsidP="00573ED7">
      <w:pPr>
        <w:spacing w:after="0" w:line="240" w:lineRule="auto"/>
        <w:ind w:firstLine="200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이 리포트는 </w:t>
      </w:r>
      <w:proofErr w:type="spellStart"/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>컨슈머인사이트가</w:t>
      </w:r>
      <w:proofErr w:type="spellEnd"/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2005년부터 수행한 ‘이동통신 기획 </w:t>
      </w:r>
      <w:proofErr w:type="spellStart"/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>조사’를</w:t>
      </w:r>
      <w:proofErr w:type="spellEnd"/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바탕으로 한다. 조사는 </w:t>
      </w:r>
      <w:proofErr w:type="spellStart"/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>컨슈머인사이트의</w:t>
      </w:r>
      <w:proofErr w:type="spellEnd"/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8</w:t>
      </w:r>
      <w:r w:rsidR="00453215">
        <w:rPr>
          <w:rFonts w:ascii="맑은 고딕" w:eastAsia="맑은 고딕" w:hAnsi="맑은 고딕" w:cs="굴림"/>
          <w:color w:val="000000"/>
          <w:kern w:val="0"/>
          <w:szCs w:val="20"/>
        </w:rPr>
        <w:t>5</w:t>
      </w:r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만 IBP(Invitation Based Panel)를 </w:t>
      </w:r>
      <w:proofErr w:type="spellStart"/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>표본틀로</w:t>
      </w:r>
      <w:proofErr w:type="spellEnd"/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연 2회(매년 3~4월/9~10월, 회당 표본 규모 약 4만명-17차부터) 실시하며 이동통신 사용 행태 전반을 조사 범위로 한다. </w:t>
      </w:r>
      <w:r w:rsidRPr="002C170C">
        <w:rPr>
          <w:rFonts w:ascii="맑은 고딕" w:eastAsia="맑은 고딕" w:hAnsi="맑은 고딕" w:cs="굴림" w:hint="eastAsia"/>
          <w:color w:val="000000"/>
          <w:kern w:val="0"/>
          <w:szCs w:val="20"/>
        </w:rPr>
        <w:t>202</w:t>
      </w:r>
      <w:r w:rsidR="00E3611C" w:rsidRPr="002C170C">
        <w:rPr>
          <w:rFonts w:ascii="맑은 고딕" w:eastAsia="맑은 고딕" w:hAnsi="맑은 고딕" w:cs="굴림"/>
          <w:color w:val="000000"/>
          <w:kern w:val="0"/>
          <w:szCs w:val="20"/>
        </w:rPr>
        <w:t>2</w:t>
      </w:r>
      <w:r w:rsidRPr="002C170C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년 </w:t>
      </w:r>
      <w:r w:rsidR="00E3611C" w:rsidRPr="002C170C">
        <w:rPr>
          <w:rFonts w:ascii="맑은 고딕" w:eastAsia="맑은 고딕" w:hAnsi="맑은 고딕" w:cs="굴림" w:hint="eastAsia"/>
          <w:color w:val="000000"/>
          <w:kern w:val="0"/>
          <w:szCs w:val="20"/>
        </w:rPr>
        <w:t>상</w:t>
      </w:r>
      <w:r w:rsidRPr="002C170C">
        <w:rPr>
          <w:rFonts w:ascii="맑은 고딕" w:eastAsia="맑은 고딕" w:hAnsi="맑은 고딕" w:cs="굴림" w:hint="eastAsia"/>
          <w:color w:val="000000"/>
          <w:kern w:val="0"/>
          <w:szCs w:val="20"/>
        </w:rPr>
        <w:t>반기에는 3만4</w:t>
      </w:r>
      <w:r w:rsidR="0033533D">
        <w:rPr>
          <w:rFonts w:ascii="맑은 고딕" w:eastAsia="맑은 고딕" w:hAnsi="맑은 고딕" w:cs="굴림"/>
          <w:color w:val="000000"/>
          <w:kern w:val="0"/>
          <w:szCs w:val="20"/>
        </w:rPr>
        <w:t>,</w:t>
      </w:r>
      <w:bookmarkStart w:id="3" w:name="_GoBack"/>
      <w:bookmarkEnd w:id="3"/>
      <w:r w:rsidR="00E3611C" w:rsidRPr="002C170C">
        <w:rPr>
          <w:rFonts w:ascii="맑은 고딕" w:eastAsia="맑은 고딕" w:hAnsi="맑은 고딕" w:cs="굴림"/>
          <w:color w:val="000000"/>
          <w:kern w:val="0"/>
          <w:szCs w:val="20"/>
        </w:rPr>
        <w:t>673</w:t>
      </w:r>
      <w:r w:rsidRPr="002C170C">
        <w:rPr>
          <w:rFonts w:ascii="맑은 고딕" w:eastAsia="맑은 고딕" w:hAnsi="맑은 고딕" w:cs="굴림" w:hint="eastAsia"/>
          <w:color w:val="000000"/>
          <w:kern w:val="0"/>
          <w:szCs w:val="20"/>
        </w:rPr>
        <w:t>명을</w:t>
      </w:r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조사했으며, 표본추출은 인구구성비에 따라 </w:t>
      </w:r>
      <w:proofErr w:type="spellStart"/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>성·연령·지역을</w:t>
      </w:r>
      <w:proofErr w:type="spellEnd"/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비례 할당했다. 자료 수집은 모바일과 PC를 </w:t>
      </w:r>
      <w:r w:rsidR="00573ED7" w:rsidRPr="009839BA">
        <w:rPr>
          <w:rFonts w:ascii="Arial" w:eastAsia="굴림" w:hAnsi="굴림" w:cs="굴림"/>
          <w:noProof/>
          <w:color w:val="000000"/>
          <w:kern w:val="0"/>
          <w:szCs w:val="20"/>
        </w:rPr>
        <w:drawing>
          <wp:anchor distT="0" distB="0" distL="114300" distR="114300" simplePos="0" relativeHeight="251658240" behindDoc="0" locked="0" layoutInCell="1" allowOverlap="1" wp14:anchorId="05B71477" wp14:editId="07C6CE77">
            <wp:simplePos x="0" y="0"/>
            <wp:positionH relativeFrom="column">
              <wp:posOffset>108585</wp:posOffset>
            </wp:positionH>
            <wp:positionV relativeFrom="line">
              <wp:posOffset>363220</wp:posOffset>
            </wp:positionV>
            <wp:extent cx="5854700" cy="3524250"/>
            <wp:effectExtent l="0" t="0" r="0" b="0"/>
            <wp:wrapTopAndBottom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394522016" descr="EMB00004e70326c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969" b="2087"/>
                    <a:stretch/>
                  </pic:blipFill>
                  <pic:spPr bwMode="auto">
                    <a:xfrm>
                      <a:off x="0" y="0"/>
                      <a:ext cx="5854700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>이용한 온라인 조사로 진행됐다.</w:t>
      </w:r>
    </w:p>
    <w:p w14:paraId="43132989" w14:textId="48D5961E" w:rsidR="00573ED7" w:rsidRPr="009839BA" w:rsidRDefault="00573ED7" w:rsidP="00573ED7">
      <w:pPr>
        <w:spacing w:after="0" w:line="240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>-------------------------------------------------------------------------------------------------------------------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---</w:t>
      </w:r>
    </w:p>
    <w:p w14:paraId="1D977594" w14:textId="14352884" w:rsidR="00573ED7" w:rsidRPr="009839BA" w:rsidRDefault="00573ED7" w:rsidP="00573ED7">
      <w:pPr>
        <w:spacing w:after="0" w:line="240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Copyright ⓒ Consumer Insight. All rights reserved. 이 자료의 저작권은 </w:t>
      </w:r>
      <w:proofErr w:type="spellStart"/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컨슈머인사이트에</w:t>
      </w:r>
      <w:proofErr w:type="spellEnd"/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귀속되며 보도 이외의 상업적 목적으로 사용할 수 없습니다.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1"/>
        <w:gridCol w:w="3729"/>
        <w:gridCol w:w="1743"/>
      </w:tblGrid>
      <w:tr w:rsidR="009839BA" w:rsidRPr="009839BA" w14:paraId="0E8B1119" w14:textId="77777777" w:rsidTr="00573ED7">
        <w:trPr>
          <w:trHeight w:val="486"/>
        </w:trPr>
        <w:tc>
          <w:tcPr>
            <w:tcW w:w="9583" w:type="dxa"/>
            <w:gridSpan w:val="3"/>
            <w:tcBorders>
              <w:top w:val="single" w:sz="18" w:space="0" w:color="999999"/>
              <w:left w:val="nil"/>
              <w:bottom w:val="dotted" w:sz="2" w:space="0" w:color="7F7F7F"/>
              <w:right w:val="nil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  <w:hideMark/>
          </w:tcPr>
          <w:p w14:paraId="3111AF9E" w14:textId="77777777" w:rsidR="009839BA" w:rsidRPr="009839BA" w:rsidRDefault="009839BA" w:rsidP="009839BA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For-more-Information</w:t>
            </w:r>
          </w:p>
        </w:tc>
      </w:tr>
      <w:tr w:rsidR="009839BA" w:rsidRPr="009839BA" w14:paraId="6CECA27B" w14:textId="77777777" w:rsidTr="00573ED7">
        <w:trPr>
          <w:trHeight w:val="340"/>
        </w:trPr>
        <w:tc>
          <w:tcPr>
            <w:tcW w:w="4111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1BB79D" w14:textId="77777777" w:rsidR="009839BA" w:rsidRPr="009839BA" w:rsidRDefault="009839BA" w:rsidP="009839BA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박경희 본부장</w:t>
            </w:r>
          </w:p>
        </w:tc>
        <w:tc>
          <w:tcPr>
            <w:tcW w:w="3729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A5FB91C" w14:textId="77777777" w:rsidR="009839BA" w:rsidRPr="009839BA" w:rsidRDefault="009839BA" w:rsidP="000448A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parkkh@consumerinsight.kr</w:t>
            </w:r>
          </w:p>
        </w:tc>
        <w:tc>
          <w:tcPr>
            <w:tcW w:w="1743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54D2E0E" w14:textId="77777777" w:rsidR="009839BA" w:rsidRPr="009839BA" w:rsidRDefault="009839BA" w:rsidP="009839BA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02)6004-7619</w:t>
            </w:r>
          </w:p>
        </w:tc>
      </w:tr>
      <w:tr w:rsidR="000448A1" w:rsidRPr="009839BA" w14:paraId="7F985D35" w14:textId="77777777" w:rsidTr="00573ED7">
        <w:trPr>
          <w:trHeight w:val="340"/>
        </w:trPr>
        <w:tc>
          <w:tcPr>
            <w:tcW w:w="4111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CC83181" w14:textId="2C4DBC8E" w:rsidR="000448A1" w:rsidRPr="009839BA" w:rsidRDefault="000448A1" w:rsidP="009839BA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박지영 수석부장</w:t>
            </w:r>
          </w:p>
        </w:tc>
        <w:tc>
          <w:tcPr>
            <w:tcW w:w="3729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71FF6F3" w14:textId="1B413981" w:rsidR="000448A1" w:rsidRPr="009839BA" w:rsidRDefault="000448A1" w:rsidP="000448A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p</w:t>
            </w:r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>arkjy@consumerinsight.kr</w:t>
            </w:r>
          </w:p>
        </w:tc>
        <w:tc>
          <w:tcPr>
            <w:tcW w:w="1743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051723C" w14:textId="6654F80B" w:rsidR="000448A1" w:rsidRPr="000448A1" w:rsidRDefault="000448A1" w:rsidP="009839BA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02)6004-7629</w:t>
            </w:r>
          </w:p>
        </w:tc>
      </w:tr>
    </w:tbl>
    <w:p w14:paraId="4D2228E4" w14:textId="77777777" w:rsidR="000F1F07" w:rsidRDefault="000F1F07" w:rsidP="009839BA">
      <w:pPr>
        <w:spacing w:after="0" w:line="240" w:lineRule="auto"/>
      </w:pPr>
    </w:p>
    <w:sectPr w:rsidR="000F1F07" w:rsidSect="009839BA">
      <w:headerReference w:type="default" r:id="rId12"/>
      <w:pgSz w:w="11906" w:h="16838"/>
      <w:pgMar w:top="1440" w:right="1080" w:bottom="1440" w:left="1080" w:header="851" w:footer="992" w:gutter="0"/>
      <w:cols w:space="425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D6AA09" w16cex:dateUtc="2022-09-22T00:31:00Z"/>
  <w16cex:commentExtensible w16cex:durableId="26D6B5E6" w16cex:dateUtc="2022-09-22T01:22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604990" w14:textId="77777777" w:rsidR="00D438A5" w:rsidRDefault="00D438A5" w:rsidP="009839BA">
      <w:pPr>
        <w:spacing w:after="0" w:line="240" w:lineRule="auto"/>
      </w:pPr>
      <w:r>
        <w:separator/>
      </w:r>
    </w:p>
  </w:endnote>
  <w:endnote w:type="continuationSeparator" w:id="0">
    <w:p w14:paraId="15477DC6" w14:textId="77777777" w:rsidR="00D438A5" w:rsidRDefault="00D438A5" w:rsidP="00983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함초롬바탕">
    <w:altName w:val="바탕"/>
    <w:charset w:val="81"/>
    <w:family w:val="roman"/>
    <w:pitch w:val="variable"/>
    <w:sig w:usb0="F7002EFF" w:usb1="19DFFFFF" w:usb2="001BFDD7" w:usb3="00000000" w:csb0="001F007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ECFE47" w14:textId="77777777" w:rsidR="00D438A5" w:rsidRDefault="00D438A5" w:rsidP="009839BA">
      <w:pPr>
        <w:spacing w:after="0" w:line="240" w:lineRule="auto"/>
      </w:pPr>
      <w:r>
        <w:separator/>
      </w:r>
    </w:p>
  </w:footnote>
  <w:footnote w:type="continuationSeparator" w:id="0">
    <w:p w14:paraId="6041D396" w14:textId="77777777" w:rsidR="00D438A5" w:rsidRDefault="00D438A5" w:rsidP="00983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Overlap w:val="never"/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009"/>
      <w:gridCol w:w="7574"/>
    </w:tblGrid>
    <w:tr w:rsidR="009C48F5" w:rsidRPr="009839BA" w14:paraId="2B634A23" w14:textId="77777777" w:rsidTr="009839BA">
      <w:trPr>
        <w:trHeight w:val="383"/>
      </w:trPr>
      <w:tc>
        <w:tcPr>
          <w:tcW w:w="2009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1D94ABA8" w14:textId="77777777" w:rsidR="009C48F5" w:rsidRPr="009839BA" w:rsidRDefault="009C48F5" w:rsidP="009839BA">
          <w:pPr>
            <w:wordWrap/>
            <w:spacing w:after="0" w:line="384" w:lineRule="auto"/>
            <w:jc w:val="center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Arial" w:eastAsia="굴림" w:hAnsi="굴림" w:cs="굴림"/>
              <w:noProof/>
              <w:color w:val="000000"/>
              <w:kern w:val="0"/>
              <w:szCs w:val="20"/>
            </w:rPr>
            <w:drawing>
              <wp:inline distT="0" distB="0" distL="0" distR="0" wp14:anchorId="0B59E972" wp14:editId="135D77C9">
                <wp:extent cx="1004570" cy="210820"/>
                <wp:effectExtent l="0" t="0" r="5080" b="0"/>
                <wp:docPr id="6" name="그림 6" descr="EMB00004e70326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274257936" descr="EMB00004e70326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4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6B8A1562" w14:textId="4F1DB479" w:rsidR="009C48F5" w:rsidRPr="009839BA" w:rsidRDefault="009C48F5" w:rsidP="009839BA">
          <w:pPr>
            <w:wordWrap/>
            <w:spacing w:after="0" w:line="384" w:lineRule="auto"/>
            <w:ind w:right="200"/>
            <w:jc w:val="right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Date of Issue: </w:t>
          </w:r>
          <w:r w:rsidR="00044D40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Oct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. </w:t>
          </w:r>
          <w:r w:rsidR="00044D40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17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, 2022 </w:t>
          </w:r>
        </w:p>
      </w:tc>
    </w:tr>
  </w:tbl>
  <w:p w14:paraId="1B1FEC2C" w14:textId="77777777" w:rsidR="009C48F5" w:rsidRPr="009839BA" w:rsidRDefault="009C48F5" w:rsidP="009839BA">
    <w:pPr>
      <w:tabs>
        <w:tab w:val="left" w:pos="8814"/>
      </w:tabs>
      <w:spacing w:after="0" w:line="384" w:lineRule="auto"/>
      <w:textAlignment w:val="baseline"/>
      <w:rPr>
        <w:rFonts w:ascii="Arial" w:eastAsia="굴림" w:hAnsi="굴림" w:cs="굴림"/>
        <w:color w:val="000000"/>
        <w:kern w:val="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7C6EDD"/>
    <w:multiLevelType w:val="hybridMultilevel"/>
    <w:tmpl w:val="E180A65E"/>
    <w:lvl w:ilvl="0" w:tplc="D292C376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E7203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46C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C4B8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2C19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2684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F2D4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0ED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72C6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1A7A04"/>
    <w:multiLevelType w:val="hybridMultilevel"/>
    <w:tmpl w:val="68E6A7E4"/>
    <w:lvl w:ilvl="0" w:tplc="71C61B2A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405117B8"/>
    <w:multiLevelType w:val="hybridMultilevel"/>
    <w:tmpl w:val="48BEFD16"/>
    <w:lvl w:ilvl="0" w:tplc="C9AA0B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3746E4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C7A6D0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596E355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0298F21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157EC1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66A8C7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2504533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183AB2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3" w15:restartNumberingAfterBreak="0">
    <w:nsid w:val="47431004"/>
    <w:multiLevelType w:val="hybridMultilevel"/>
    <w:tmpl w:val="2B70B53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4EEE530F"/>
    <w:multiLevelType w:val="multilevel"/>
    <w:tmpl w:val="7F44BCB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C03FA4"/>
    <w:multiLevelType w:val="hybridMultilevel"/>
    <w:tmpl w:val="94449B64"/>
    <w:lvl w:ilvl="0" w:tplc="B5D08B7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0B600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4828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D6F8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827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4495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3A17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4270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BC6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hideGrammaticalErrors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9BA"/>
    <w:rsid w:val="00003BA8"/>
    <w:rsid w:val="00005018"/>
    <w:rsid w:val="00006E14"/>
    <w:rsid w:val="00013385"/>
    <w:rsid w:val="00016093"/>
    <w:rsid w:val="00033AA9"/>
    <w:rsid w:val="00034006"/>
    <w:rsid w:val="000448A1"/>
    <w:rsid w:val="00044D40"/>
    <w:rsid w:val="000576DB"/>
    <w:rsid w:val="00065876"/>
    <w:rsid w:val="00091A50"/>
    <w:rsid w:val="00093E8E"/>
    <w:rsid w:val="000D06A6"/>
    <w:rsid w:val="000E4260"/>
    <w:rsid w:val="000E5896"/>
    <w:rsid w:val="000F1F07"/>
    <w:rsid w:val="000F4C7A"/>
    <w:rsid w:val="000F4FC3"/>
    <w:rsid w:val="00101207"/>
    <w:rsid w:val="0011376E"/>
    <w:rsid w:val="0011390C"/>
    <w:rsid w:val="0016736D"/>
    <w:rsid w:val="00176B13"/>
    <w:rsid w:val="00190C78"/>
    <w:rsid w:val="001962A7"/>
    <w:rsid w:val="001A6163"/>
    <w:rsid w:val="001B6A56"/>
    <w:rsid w:val="001C1B2E"/>
    <w:rsid w:val="001C423A"/>
    <w:rsid w:val="001C439A"/>
    <w:rsid w:val="001D00AB"/>
    <w:rsid w:val="001D1059"/>
    <w:rsid w:val="002010F0"/>
    <w:rsid w:val="0020216B"/>
    <w:rsid w:val="00214D69"/>
    <w:rsid w:val="00215A16"/>
    <w:rsid w:val="0022454C"/>
    <w:rsid w:val="00233A15"/>
    <w:rsid w:val="00244C0E"/>
    <w:rsid w:val="002567AA"/>
    <w:rsid w:val="00264708"/>
    <w:rsid w:val="00277795"/>
    <w:rsid w:val="00286639"/>
    <w:rsid w:val="002A1F75"/>
    <w:rsid w:val="002A3BCE"/>
    <w:rsid w:val="002A4475"/>
    <w:rsid w:val="002B3B41"/>
    <w:rsid w:val="002B43B9"/>
    <w:rsid w:val="002B6763"/>
    <w:rsid w:val="002C1305"/>
    <w:rsid w:val="002C170C"/>
    <w:rsid w:val="002C39FB"/>
    <w:rsid w:val="002C4889"/>
    <w:rsid w:val="002C5167"/>
    <w:rsid w:val="002D4CBE"/>
    <w:rsid w:val="002E1A3A"/>
    <w:rsid w:val="003236C7"/>
    <w:rsid w:val="00327330"/>
    <w:rsid w:val="0033533D"/>
    <w:rsid w:val="00354180"/>
    <w:rsid w:val="00356F0F"/>
    <w:rsid w:val="00370684"/>
    <w:rsid w:val="00372A98"/>
    <w:rsid w:val="00392680"/>
    <w:rsid w:val="00393D95"/>
    <w:rsid w:val="003C28DF"/>
    <w:rsid w:val="003D22E6"/>
    <w:rsid w:val="003E3951"/>
    <w:rsid w:val="003F6F93"/>
    <w:rsid w:val="003F7D6F"/>
    <w:rsid w:val="00403AFD"/>
    <w:rsid w:val="0040705D"/>
    <w:rsid w:val="00411E90"/>
    <w:rsid w:val="0041702B"/>
    <w:rsid w:val="00423C24"/>
    <w:rsid w:val="00432D8B"/>
    <w:rsid w:val="00435710"/>
    <w:rsid w:val="0044052F"/>
    <w:rsid w:val="0044169E"/>
    <w:rsid w:val="004453EE"/>
    <w:rsid w:val="004462BF"/>
    <w:rsid w:val="0044669B"/>
    <w:rsid w:val="0045062E"/>
    <w:rsid w:val="004526FA"/>
    <w:rsid w:val="00452CF7"/>
    <w:rsid w:val="00453215"/>
    <w:rsid w:val="00463F01"/>
    <w:rsid w:val="00465E55"/>
    <w:rsid w:val="004742C3"/>
    <w:rsid w:val="00482FC2"/>
    <w:rsid w:val="0048440F"/>
    <w:rsid w:val="00484B40"/>
    <w:rsid w:val="00496294"/>
    <w:rsid w:val="004A26B9"/>
    <w:rsid w:val="004C16F3"/>
    <w:rsid w:val="004C7944"/>
    <w:rsid w:val="004D1BBF"/>
    <w:rsid w:val="004E058E"/>
    <w:rsid w:val="004E0DF4"/>
    <w:rsid w:val="004E51D7"/>
    <w:rsid w:val="004F1607"/>
    <w:rsid w:val="00503EA8"/>
    <w:rsid w:val="005054C6"/>
    <w:rsid w:val="00513B57"/>
    <w:rsid w:val="00513D01"/>
    <w:rsid w:val="00524D24"/>
    <w:rsid w:val="00532A89"/>
    <w:rsid w:val="00537A9B"/>
    <w:rsid w:val="00542CF1"/>
    <w:rsid w:val="005510D4"/>
    <w:rsid w:val="00561F20"/>
    <w:rsid w:val="0056547E"/>
    <w:rsid w:val="00573ED7"/>
    <w:rsid w:val="0057621A"/>
    <w:rsid w:val="005820D3"/>
    <w:rsid w:val="00583897"/>
    <w:rsid w:val="00594163"/>
    <w:rsid w:val="00596C98"/>
    <w:rsid w:val="0059717E"/>
    <w:rsid w:val="005A6549"/>
    <w:rsid w:val="005B7F7C"/>
    <w:rsid w:val="005D4EC1"/>
    <w:rsid w:val="005D77FE"/>
    <w:rsid w:val="005E4FE3"/>
    <w:rsid w:val="005F4AE2"/>
    <w:rsid w:val="005F78E0"/>
    <w:rsid w:val="0061161B"/>
    <w:rsid w:val="006126A9"/>
    <w:rsid w:val="00623A45"/>
    <w:rsid w:val="0062764D"/>
    <w:rsid w:val="00627F15"/>
    <w:rsid w:val="00630299"/>
    <w:rsid w:val="00632565"/>
    <w:rsid w:val="006361AF"/>
    <w:rsid w:val="00654D03"/>
    <w:rsid w:val="006721B8"/>
    <w:rsid w:val="00677247"/>
    <w:rsid w:val="00683134"/>
    <w:rsid w:val="0068551C"/>
    <w:rsid w:val="00685C50"/>
    <w:rsid w:val="006921B4"/>
    <w:rsid w:val="006A1784"/>
    <w:rsid w:val="006A2952"/>
    <w:rsid w:val="006A3A8D"/>
    <w:rsid w:val="006E35EB"/>
    <w:rsid w:val="006E4A3A"/>
    <w:rsid w:val="007008EE"/>
    <w:rsid w:val="00703195"/>
    <w:rsid w:val="007077D7"/>
    <w:rsid w:val="00707E1E"/>
    <w:rsid w:val="0071159F"/>
    <w:rsid w:val="00713C94"/>
    <w:rsid w:val="00744891"/>
    <w:rsid w:val="00755CEA"/>
    <w:rsid w:val="00755E3D"/>
    <w:rsid w:val="007845F8"/>
    <w:rsid w:val="007A5E36"/>
    <w:rsid w:val="007B0E35"/>
    <w:rsid w:val="007D1D7C"/>
    <w:rsid w:val="007E536A"/>
    <w:rsid w:val="007E566A"/>
    <w:rsid w:val="007E7427"/>
    <w:rsid w:val="0080202B"/>
    <w:rsid w:val="00811EE3"/>
    <w:rsid w:val="0082392E"/>
    <w:rsid w:val="0083300F"/>
    <w:rsid w:val="008477F3"/>
    <w:rsid w:val="008506F1"/>
    <w:rsid w:val="008721BE"/>
    <w:rsid w:val="008726DE"/>
    <w:rsid w:val="00887C9D"/>
    <w:rsid w:val="008939DE"/>
    <w:rsid w:val="008943E3"/>
    <w:rsid w:val="00894A64"/>
    <w:rsid w:val="008B6C87"/>
    <w:rsid w:val="008C3FCD"/>
    <w:rsid w:val="008D2BA2"/>
    <w:rsid w:val="008D78C3"/>
    <w:rsid w:val="008E267F"/>
    <w:rsid w:val="008F06C8"/>
    <w:rsid w:val="008F2C65"/>
    <w:rsid w:val="008F44FC"/>
    <w:rsid w:val="0091023C"/>
    <w:rsid w:val="00921C48"/>
    <w:rsid w:val="00923094"/>
    <w:rsid w:val="00927DE1"/>
    <w:rsid w:val="00930DBE"/>
    <w:rsid w:val="00932E4B"/>
    <w:rsid w:val="00941003"/>
    <w:rsid w:val="00961100"/>
    <w:rsid w:val="00965855"/>
    <w:rsid w:val="0098210F"/>
    <w:rsid w:val="009839BA"/>
    <w:rsid w:val="00992DBA"/>
    <w:rsid w:val="00995F53"/>
    <w:rsid w:val="009A03B1"/>
    <w:rsid w:val="009A5008"/>
    <w:rsid w:val="009A6063"/>
    <w:rsid w:val="009A6D0A"/>
    <w:rsid w:val="009C48F5"/>
    <w:rsid w:val="009D27A6"/>
    <w:rsid w:val="009D5734"/>
    <w:rsid w:val="009D5C1B"/>
    <w:rsid w:val="009F6350"/>
    <w:rsid w:val="00A10103"/>
    <w:rsid w:val="00A10B74"/>
    <w:rsid w:val="00A277D6"/>
    <w:rsid w:val="00A3234D"/>
    <w:rsid w:val="00A344E5"/>
    <w:rsid w:val="00A3617B"/>
    <w:rsid w:val="00A37BFD"/>
    <w:rsid w:val="00A42B7E"/>
    <w:rsid w:val="00A42DED"/>
    <w:rsid w:val="00A45B08"/>
    <w:rsid w:val="00A51986"/>
    <w:rsid w:val="00A743BB"/>
    <w:rsid w:val="00A74FA8"/>
    <w:rsid w:val="00A7675C"/>
    <w:rsid w:val="00A85344"/>
    <w:rsid w:val="00A8637D"/>
    <w:rsid w:val="00A8668B"/>
    <w:rsid w:val="00A94519"/>
    <w:rsid w:val="00AB13E5"/>
    <w:rsid w:val="00AB6A57"/>
    <w:rsid w:val="00AC0E88"/>
    <w:rsid w:val="00AC22FE"/>
    <w:rsid w:val="00AD0E9E"/>
    <w:rsid w:val="00AD4DB3"/>
    <w:rsid w:val="00AE252E"/>
    <w:rsid w:val="00AF3726"/>
    <w:rsid w:val="00AF45BB"/>
    <w:rsid w:val="00B21F34"/>
    <w:rsid w:val="00B22AF4"/>
    <w:rsid w:val="00B27970"/>
    <w:rsid w:val="00B35D60"/>
    <w:rsid w:val="00B41935"/>
    <w:rsid w:val="00B41DDC"/>
    <w:rsid w:val="00B4238A"/>
    <w:rsid w:val="00B458C2"/>
    <w:rsid w:val="00B62BE7"/>
    <w:rsid w:val="00B71C9D"/>
    <w:rsid w:val="00B90FD3"/>
    <w:rsid w:val="00B97269"/>
    <w:rsid w:val="00B97A5D"/>
    <w:rsid w:val="00BA1FED"/>
    <w:rsid w:val="00BA7370"/>
    <w:rsid w:val="00BB466C"/>
    <w:rsid w:val="00BB6202"/>
    <w:rsid w:val="00BC11AE"/>
    <w:rsid w:val="00BC4F49"/>
    <w:rsid w:val="00BD0165"/>
    <w:rsid w:val="00BD2E9B"/>
    <w:rsid w:val="00BD5D2F"/>
    <w:rsid w:val="00BD6A1D"/>
    <w:rsid w:val="00BD6E71"/>
    <w:rsid w:val="00BE3D51"/>
    <w:rsid w:val="00BE5061"/>
    <w:rsid w:val="00BF4544"/>
    <w:rsid w:val="00C02547"/>
    <w:rsid w:val="00C051FB"/>
    <w:rsid w:val="00C07E7D"/>
    <w:rsid w:val="00C16702"/>
    <w:rsid w:val="00C26E38"/>
    <w:rsid w:val="00C47668"/>
    <w:rsid w:val="00C50CDF"/>
    <w:rsid w:val="00C50EAA"/>
    <w:rsid w:val="00C5122C"/>
    <w:rsid w:val="00C55190"/>
    <w:rsid w:val="00C60E38"/>
    <w:rsid w:val="00C72CEA"/>
    <w:rsid w:val="00C966FC"/>
    <w:rsid w:val="00CC152F"/>
    <w:rsid w:val="00CC2EC4"/>
    <w:rsid w:val="00CD4496"/>
    <w:rsid w:val="00CE1F64"/>
    <w:rsid w:val="00CE3E04"/>
    <w:rsid w:val="00CE6520"/>
    <w:rsid w:val="00CF7EC7"/>
    <w:rsid w:val="00D04E0E"/>
    <w:rsid w:val="00D06BD3"/>
    <w:rsid w:val="00D071AB"/>
    <w:rsid w:val="00D333B0"/>
    <w:rsid w:val="00D33778"/>
    <w:rsid w:val="00D3420E"/>
    <w:rsid w:val="00D4202B"/>
    <w:rsid w:val="00D438A5"/>
    <w:rsid w:val="00D441B8"/>
    <w:rsid w:val="00D506A3"/>
    <w:rsid w:val="00D51308"/>
    <w:rsid w:val="00D628FE"/>
    <w:rsid w:val="00D630E8"/>
    <w:rsid w:val="00D63901"/>
    <w:rsid w:val="00D82D61"/>
    <w:rsid w:val="00D872AE"/>
    <w:rsid w:val="00D91CC4"/>
    <w:rsid w:val="00D973B7"/>
    <w:rsid w:val="00DB652B"/>
    <w:rsid w:val="00E02C68"/>
    <w:rsid w:val="00E20620"/>
    <w:rsid w:val="00E22510"/>
    <w:rsid w:val="00E26177"/>
    <w:rsid w:val="00E3611C"/>
    <w:rsid w:val="00E36AA1"/>
    <w:rsid w:val="00E57B91"/>
    <w:rsid w:val="00E731AA"/>
    <w:rsid w:val="00E767C2"/>
    <w:rsid w:val="00E90E2D"/>
    <w:rsid w:val="00EA3BD7"/>
    <w:rsid w:val="00EB481A"/>
    <w:rsid w:val="00ED2B71"/>
    <w:rsid w:val="00ED5352"/>
    <w:rsid w:val="00EE4EF9"/>
    <w:rsid w:val="00EE5B01"/>
    <w:rsid w:val="00EE64B7"/>
    <w:rsid w:val="00F04C5C"/>
    <w:rsid w:val="00F05273"/>
    <w:rsid w:val="00F12EDC"/>
    <w:rsid w:val="00F4598C"/>
    <w:rsid w:val="00F47D4C"/>
    <w:rsid w:val="00F50D73"/>
    <w:rsid w:val="00F66810"/>
    <w:rsid w:val="00F717CA"/>
    <w:rsid w:val="00F82AAB"/>
    <w:rsid w:val="00F854D1"/>
    <w:rsid w:val="00F8604D"/>
    <w:rsid w:val="00F90B20"/>
    <w:rsid w:val="00F97D7A"/>
    <w:rsid w:val="00FA253A"/>
    <w:rsid w:val="00FA3281"/>
    <w:rsid w:val="00FA36F2"/>
    <w:rsid w:val="00FC10F3"/>
    <w:rsid w:val="00FC53AA"/>
    <w:rsid w:val="00FD328F"/>
    <w:rsid w:val="00FD3650"/>
    <w:rsid w:val="00FD5FE9"/>
    <w:rsid w:val="00FE0966"/>
    <w:rsid w:val="00FF3572"/>
    <w:rsid w:val="00FF7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BBC275"/>
  <w15:chartTrackingRefBased/>
  <w15:docId w15:val="{C6C19BE5-4C29-48D5-8A38-DC201E595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CD4496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9839BA"/>
    <w:pPr>
      <w:spacing w:after="0" w:line="384" w:lineRule="auto"/>
      <w:textAlignment w:val="baseline"/>
    </w:pPr>
    <w:rPr>
      <w:rFonts w:ascii="Arial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9839BA"/>
    <w:pPr>
      <w:spacing w:after="0" w:line="240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9839BA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839BA"/>
  </w:style>
  <w:style w:type="paragraph" w:styleId="a6">
    <w:name w:val="footer"/>
    <w:basedOn w:val="a"/>
    <w:link w:val="Char0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839BA"/>
  </w:style>
  <w:style w:type="paragraph" w:styleId="a7">
    <w:name w:val="List Paragraph"/>
    <w:basedOn w:val="a"/>
    <w:uiPriority w:val="34"/>
    <w:qFormat/>
    <w:rsid w:val="009839BA"/>
    <w:pPr>
      <w:ind w:leftChars="400" w:left="800"/>
    </w:pPr>
  </w:style>
  <w:style w:type="paragraph" w:styleId="a8">
    <w:name w:val="Balloon Text"/>
    <w:basedOn w:val="a"/>
    <w:link w:val="Char1"/>
    <w:uiPriority w:val="99"/>
    <w:semiHidden/>
    <w:unhideWhenUsed/>
    <w:rsid w:val="009839B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9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확인되지 않은 멘션1"/>
    <w:basedOn w:val="a0"/>
    <w:uiPriority w:val="99"/>
    <w:semiHidden/>
    <w:unhideWhenUsed/>
    <w:rsid w:val="007E7427"/>
    <w:rPr>
      <w:color w:val="605E5C"/>
      <w:shd w:val="clear" w:color="auto" w:fill="E1DFDD"/>
    </w:rPr>
  </w:style>
  <w:style w:type="character" w:styleId="a9">
    <w:name w:val="annotation reference"/>
    <w:basedOn w:val="a0"/>
    <w:uiPriority w:val="99"/>
    <w:semiHidden/>
    <w:unhideWhenUsed/>
    <w:rsid w:val="008506F1"/>
    <w:rPr>
      <w:sz w:val="18"/>
      <w:szCs w:val="18"/>
    </w:rPr>
  </w:style>
  <w:style w:type="paragraph" w:styleId="aa">
    <w:name w:val="annotation text"/>
    <w:basedOn w:val="a"/>
    <w:link w:val="Char2"/>
    <w:uiPriority w:val="99"/>
    <w:unhideWhenUsed/>
    <w:rsid w:val="008506F1"/>
    <w:pPr>
      <w:jc w:val="left"/>
    </w:pPr>
  </w:style>
  <w:style w:type="character" w:customStyle="1" w:styleId="Char2">
    <w:name w:val="메모 텍스트 Char"/>
    <w:basedOn w:val="a0"/>
    <w:link w:val="aa"/>
    <w:uiPriority w:val="99"/>
    <w:rsid w:val="008506F1"/>
  </w:style>
  <w:style w:type="paragraph" w:styleId="ab">
    <w:name w:val="annotation subject"/>
    <w:basedOn w:val="aa"/>
    <w:next w:val="aa"/>
    <w:link w:val="Char3"/>
    <w:uiPriority w:val="99"/>
    <w:semiHidden/>
    <w:unhideWhenUsed/>
    <w:rsid w:val="008506F1"/>
    <w:rPr>
      <w:b/>
      <w:bCs/>
    </w:rPr>
  </w:style>
  <w:style w:type="character" w:customStyle="1" w:styleId="Char3">
    <w:name w:val="메모 주제 Char"/>
    <w:basedOn w:val="Char2"/>
    <w:link w:val="ab"/>
    <w:uiPriority w:val="99"/>
    <w:semiHidden/>
    <w:rsid w:val="008506F1"/>
    <w:rPr>
      <w:b/>
      <w:bCs/>
    </w:rPr>
  </w:style>
  <w:style w:type="character" w:customStyle="1" w:styleId="1Char">
    <w:name w:val="제목 1 Char"/>
    <w:basedOn w:val="a0"/>
    <w:link w:val="1"/>
    <w:uiPriority w:val="9"/>
    <w:rsid w:val="00CD4496"/>
    <w:rPr>
      <w:rFonts w:asciiTheme="majorHAnsi" w:eastAsiaTheme="majorEastAsia" w:hAnsiTheme="majorHAnsi" w:cstheme="majorBidi"/>
      <w:sz w:val="28"/>
      <w:szCs w:val="28"/>
    </w:rPr>
  </w:style>
  <w:style w:type="character" w:styleId="ac">
    <w:name w:val="Unresolved Mention"/>
    <w:basedOn w:val="a0"/>
    <w:uiPriority w:val="99"/>
    <w:semiHidden/>
    <w:unhideWhenUsed/>
    <w:rsid w:val="00B458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61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6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0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6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microsoft.com/office/2018/08/relationships/commentsExtensible" Target="commentsExtensible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D9BDB3-BF47-4209-B48A-575611077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496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jungsy</dc:creator>
  <cp:keywords/>
  <dc:description/>
  <cp:lastModifiedBy>컨슈머인사이트 임지윤</cp:lastModifiedBy>
  <cp:revision>9</cp:revision>
  <cp:lastPrinted>2022-08-16T01:45:00Z</cp:lastPrinted>
  <dcterms:created xsi:type="dcterms:W3CDTF">2022-10-13T00:57:00Z</dcterms:created>
  <dcterms:modified xsi:type="dcterms:W3CDTF">2022-10-13T04:47:00Z</dcterms:modified>
</cp:coreProperties>
</file>